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0253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firstLine="0" w:firstLineChars="0"/>
        <w:jc w:val="center"/>
        <w:rPr>
          <w:rFonts w:hint="eastAsia" w:ascii="Times New Roman" w:hAnsi="Times New Roman" w:eastAsia="宋体"/>
          <w:b/>
          <w:bCs w:val="0"/>
          <w:color w:val="auto"/>
          <w:sz w:val="21"/>
          <w:highlight w:val="none"/>
          <w:u w:val="none" w:color="auto"/>
          <w:shd w:val="clear" w:color="auto" w:fill="auto"/>
        </w:rPr>
      </w:pPr>
      <w:r>
        <w:rPr>
          <w:rFonts w:hint="eastAsia" w:ascii="Times New Roman" w:hAnsi="Times New Roman" w:eastAsia="宋体"/>
          <w:b/>
          <w:bCs w:val="0"/>
          <w:color w:val="auto"/>
          <w:sz w:val="21"/>
          <w:highlight w:val="none"/>
          <w:u w:val="none" w:color="auto"/>
          <w:shd w:val="clear" w:color="auto" w:fill="auto"/>
          <w:lang w:bidi="ar"/>
        </w:rPr>
        <w:t>表2</w:t>
      </w:r>
      <w:r>
        <w:rPr>
          <w:rFonts w:hint="eastAsia"/>
          <w:b/>
          <w:bCs w:val="0"/>
          <w:color w:val="auto"/>
          <w:sz w:val="21"/>
          <w:highlight w:val="none"/>
          <w:u w:val="none" w:color="auto"/>
          <w:shd w:val="clear" w:color="auto" w:fill="auto"/>
          <w:lang w:val="en-US" w:eastAsia="zh-CN" w:bidi="ar"/>
        </w:rPr>
        <w:t xml:space="preserve">   </w:t>
      </w:r>
      <w:r>
        <w:rPr>
          <w:rFonts w:hint="eastAsia" w:ascii="Times New Roman" w:hAnsi="Times New Roman" w:eastAsia="宋体"/>
          <w:b/>
          <w:bCs w:val="0"/>
          <w:color w:val="auto"/>
          <w:sz w:val="21"/>
          <w:highlight w:val="none"/>
          <w:u w:val="none" w:color="auto"/>
          <w:shd w:val="clear" w:color="auto" w:fill="auto"/>
          <w:lang w:val="en-US" w:eastAsia="zh-CN" w:bidi="ar"/>
        </w:rPr>
        <w:t xml:space="preserve"> </w:t>
      </w:r>
      <w:r>
        <w:rPr>
          <w:rFonts w:hint="eastAsia" w:ascii="Times New Roman" w:hAnsi="Times New Roman" w:eastAsia="宋体"/>
          <w:b/>
          <w:bCs w:val="0"/>
          <w:color w:val="auto"/>
          <w:sz w:val="21"/>
          <w:highlight w:val="none"/>
          <w:u w:val="none" w:color="auto"/>
          <w:shd w:val="clear" w:color="auto" w:fill="auto"/>
          <w:lang w:bidi="ar"/>
        </w:rPr>
        <w:t>AVAI与骨关节炎患病率的关系</w:t>
      </w:r>
    </w:p>
    <w:tbl>
      <w:tblPr>
        <w:tblStyle w:val="19"/>
        <w:tblW w:w="106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360"/>
        <w:gridCol w:w="1770"/>
        <w:gridCol w:w="1448"/>
        <w:gridCol w:w="1632"/>
        <w:gridCol w:w="1656"/>
        <w:gridCol w:w="1288"/>
      </w:tblGrid>
      <w:tr w14:paraId="7C1F8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494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36409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default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  <w:lang w:val="en-US" w:eastAsia="zh-CN"/>
              </w:rPr>
              <w:t>模型</w:t>
            </w:r>
          </w:p>
        </w:tc>
        <w:tc>
          <w:tcPr>
            <w:tcW w:w="1360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66B65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AVAI</w:t>
            </w:r>
          </w:p>
        </w:tc>
        <w:tc>
          <w:tcPr>
            <w:tcW w:w="6506" w:type="dxa"/>
            <w:gridSpan w:val="4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CF35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eastAsia="zh-CN" w:bidi="ar"/>
              </w:rPr>
              <w:t>AVAI四分位数</w:t>
            </w:r>
          </w:p>
        </w:tc>
        <w:tc>
          <w:tcPr>
            <w:tcW w:w="1288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E173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  <w:t>趋势性检验</w:t>
            </w:r>
            <w:r>
              <w:rPr>
                <w:rFonts w:hint="eastAsia" w:ascii="Times New Roman" w:hAnsi="Times New Roman" w:eastAsia="宋体"/>
                <w:b w:val="0"/>
                <w:bCs/>
                <w:i/>
                <w:i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  <w:t>P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  <w:t>值</w:t>
            </w:r>
          </w:p>
        </w:tc>
      </w:tr>
      <w:tr w14:paraId="61108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49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603F0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36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6CB972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77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217B6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Q1</w:t>
            </w:r>
          </w:p>
          <w:p w14:paraId="16931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-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14.97, </w:t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-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10.15)</w:t>
            </w:r>
          </w:p>
        </w:tc>
        <w:tc>
          <w:tcPr>
            <w:tcW w:w="144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24C48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Q2</w:t>
            </w:r>
          </w:p>
          <w:p w14:paraId="21BBD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(</w:t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-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10.15, -8.06)</w:t>
            </w:r>
          </w:p>
        </w:tc>
        <w:tc>
          <w:tcPr>
            <w:tcW w:w="163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3F140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Q3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</w:t>
            </w:r>
          </w:p>
          <w:p w14:paraId="7FAB3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(</w:t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-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8.06, -5.95)</w:t>
            </w:r>
          </w:p>
        </w:tc>
        <w:tc>
          <w:tcPr>
            <w:tcW w:w="165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67C0A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Q4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</w:t>
            </w:r>
          </w:p>
          <w:p w14:paraId="64128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(</w:t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-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5.95, -1.69)</w:t>
            </w:r>
          </w:p>
        </w:tc>
        <w:tc>
          <w:tcPr>
            <w:tcW w:w="128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50021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</w:tr>
      <w:tr w14:paraId="05915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9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3F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Model 1</w:t>
            </w:r>
          </w:p>
          <w:p w14:paraId="77B67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OR 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(95% </w:t>
            </w: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CI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), </w:t>
            </w: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P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-value</w:t>
            </w:r>
          </w:p>
        </w:tc>
        <w:tc>
          <w:tcPr>
            <w:tcW w:w="136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EDFAD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1.4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8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</w:t>
            </w:r>
          </w:p>
          <w:p w14:paraId="7C6EB93A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(1.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43</w:t>
            </w:r>
            <w:r>
              <w:rPr>
                <w:rFonts w:hint="default" w:ascii="Times New Roman" w:hAnsi="Times New Roman" w:eastAsia="宋体" w:cs="Times New Roman"/>
                <w:color w:val="231916"/>
                <w:kern w:val="0"/>
                <w:sz w:val="21"/>
                <w:szCs w:val="18"/>
                <w:lang w:val="en-US" w:eastAsia="zh-CN" w:bidi="ar"/>
                <w14:ligatures w14:val="none"/>
              </w:rPr>
              <w:t>~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1.5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4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),</w:t>
            </w:r>
          </w:p>
          <w:p w14:paraId="2DD0ED85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&lt;0.001</w:t>
            </w:r>
          </w:p>
        </w:tc>
        <w:tc>
          <w:tcPr>
            <w:tcW w:w="177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4D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Reference</w:t>
            </w:r>
          </w:p>
        </w:tc>
        <w:tc>
          <w:tcPr>
            <w:tcW w:w="144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C4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3.51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</w:t>
            </w:r>
          </w:p>
          <w:p w14:paraId="1C5AB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(2.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color w:val="231916"/>
                <w:kern w:val="0"/>
                <w:sz w:val="21"/>
                <w:szCs w:val="18"/>
                <w:lang w:val="en-US" w:eastAsia="zh-CN" w:bidi="ar"/>
                <w14:ligatures w14:val="none"/>
              </w:rPr>
              <w:t>~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6.17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)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, </w:t>
            </w:r>
          </w:p>
          <w:p w14:paraId="5C41A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&lt;0.001</w:t>
            </w:r>
          </w:p>
        </w:tc>
        <w:tc>
          <w:tcPr>
            <w:tcW w:w="163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E2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3.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23</w:t>
            </w:r>
          </w:p>
          <w:p w14:paraId="28980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8.38</w:t>
            </w:r>
            <w:r>
              <w:rPr>
                <w:rFonts w:hint="default" w:ascii="Times New Roman" w:hAnsi="Times New Roman" w:eastAsia="宋体" w:cs="Times New Roman"/>
                <w:color w:val="231916"/>
                <w:kern w:val="0"/>
                <w:sz w:val="21"/>
                <w:szCs w:val="18"/>
                <w:lang w:val="en-US" w:eastAsia="zh-CN" w:bidi="ar"/>
                <w14:ligatures w14:val="none"/>
              </w:rPr>
              <w:t>~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20.88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)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</w:t>
            </w:r>
          </w:p>
          <w:p w14:paraId="5E028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&lt;0.001</w:t>
            </w:r>
          </w:p>
        </w:tc>
        <w:tc>
          <w:tcPr>
            <w:tcW w:w="165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3A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23.53</w:t>
            </w:r>
          </w:p>
          <w:p w14:paraId="791CD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(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15.26</w:t>
            </w:r>
            <w:r>
              <w:rPr>
                <w:rFonts w:hint="default" w:ascii="Times New Roman" w:hAnsi="Times New Roman" w:eastAsia="宋体" w:cs="Times New Roman"/>
                <w:color w:val="231916"/>
                <w:kern w:val="0"/>
                <w:sz w:val="21"/>
                <w:szCs w:val="18"/>
                <w:lang w:val="en-US" w:eastAsia="zh-CN" w:bidi="ar"/>
                <w14:ligatures w14:val="none"/>
              </w:rPr>
              <w:t>~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36.27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)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</w:t>
            </w:r>
          </w:p>
          <w:p w14:paraId="21B13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&lt;0.001</w:t>
            </w:r>
          </w:p>
        </w:tc>
        <w:tc>
          <w:tcPr>
            <w:tcW w:w="1288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6618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&lt;0.001</w:t>
            </w:r>
          </w:p>
        </w:tc>
      </w:tr>
      <w:tr w14:paraId="65882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36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Model 2</w:t>
            </w:r>
          </w:p>
          <w:p w14:paraId="55881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OR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(95% </w:t>
            </w: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CI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), </w:t>
            </w: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P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-value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DA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23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</w:t>
            </w:r>
          </w:p>
          <w:p w14:paraId="39BFC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(1.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09</w:t>
            </w:r>
            <w:r>
              <w:rPr>
                <w:rFonts w:hint="default" w:ascii="Times New Roman" w:hAnsi="Times New Roman" w:eastAsia="宋体" w:cs="Times New Roman"/>
                <w:color w:val="231916"/>
                <w:kern w:val="0"/>
                <w:sz w:val="21"/>
                <w:szCs w:val="18"/>
                <w:lang w:val="en-US" w:eastAsia="zh-CN" w:bidi="ar"/>
                <w14:ligatures w14:val="none"/>
              </w:rPr>
              <w:t>~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39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), </w:t>
            </w:r>
          </w:p>
          <w:p w14:paraId="60CC3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0.002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37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Reference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EC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2.40</w:t>
            </w:r>
          </w:p>
          <w:p w14:paraId="6F145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1.27</w:t>
            </w:r>
            <w:r>
              <w:rPr>
                <w:rFonts w:hint="default" w:ascii="Times New Roman" w:hAnsi="Times New Roman" w:eastAsia="宋体" w:cs="Times New Roman"/>
                <w:color w:val="231916"/>
                <w:kern w:val="0"/>
                <w:sz w:val="21"/>
                <w:szCs w:val="18"/>
                <w:lang w:val="en-US" w:eastAsia="zh-CN" w:bidi="ar"/>
                <w14:ligatures w14:val="none"/>
              </w:rPr>
              <w:t>~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4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.53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)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,</w:t>
            </w:r>
          </w:p>
          <w:p w14:paraId="53798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0.00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AA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6.03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</w:t>
            </w:r>
          </w:p>
          <w:p w14:paraId="2E20F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(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3.47</w:t>
            </w:r>
            <w:r>
              <w:rPr>
                <w:rFonts w:hint="default" w:ascii="Times New Roman" w:hAnsi="Times New Roman" w:eastAsia="宋体" w:cs="Times New Roman"/>
                <w:color w:val="231916"/>
                <w:kern w:val="0"/>
                <w:sz w:val="21"/>
                <w:szCs w:val="18"/>
                <w:lang w:val="en-US" w:eastAsia="zh-CN" w:bidi="ar"/>
                <w14:ligatures w14:val="none"/>
              </w:rPr>
              <w:t>~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10.49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)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</w:t>
            </w:r>
          </w:p>
          <w:p w14:paraId="77A03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&lt;0.001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71D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7.15</w:t>
            </w:r>
          </w:p>
          <w:p w14:paraId="4720B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3.21</w:t>
            </w:r>
            <w:r>
              <w:rPr>
                <w:rFonts w:hint="default" w:ascii="Times New Roman" w:hAnsi="Times New Roman" w:eastAsia="宋体" w:cs="Times New Roman"/>
                <w:color w:val="231916"/>
                <w:kern w:val="0"/>
                <w:sz w:val="21"/>
                <w:szCs w:val="18"/>
                <w:lang w:val="en-US" w:eastAsia="zh-CN" w:bidi="ar"/>
                <w14:ligatures w14:val="none"/>
              </w:rPr>
              <w:t>~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15.93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)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</w:t>
            </w:r>
          </w:p>
          <w:p w14:paraId="58CEA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&lt;0.001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D4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&lt;0.001</w:t>
            </w:r>
          </w:p>
        </w:tc>
      </w:tr>
      <w:tr w14:paraId="0B379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9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32D52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Model 3</w:t>
            </w:r>
          </w:p>
          <w:p w14:paraId="361E2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OR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(95% </w:t>
            </w: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CI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), </w:t>
            </w: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P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-value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5B30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22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</w:t>
            </w:r>
          </w:p>
          <w:p w14:paraId="38789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(1.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07</w:t>
            </w:r>
            <w:r>
              <w:rPr>
                <w:rFonts w:hint="default" w:ascii="Times New Roman" w:hAnsi="Times New Roman" w:eastAsia="宋体" w:cs="Times New Roman"/>
                <w:color w:val="231916"/>
                <w:kern w:val="0"/>
                <w:sz w:val="21"/>
                <w:szCs w:val="18"/>
                <w:lang w:val="en-US" w:eastAsia="zh-CN" w:bidi="ar"/>
                <w14:ligatures w14:val="none"/>
              </w:rPr>
              <w:t>~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1.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40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)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</w:t>
            </w:r>
          </w:p>
          <w:p w14:paraId="3D38B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0.00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5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34E8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Reference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1C72B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eastAsia="zh-CN" w:bidi="ar"/>
              </w:rPr>
              <w:t xml:space="preserve">2.22 </w:t>
            </w:r>
          </w:p>
          <w:p w14:paraId="4E2C0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eastAsia="zh-CN" w:bidi="ar"/>
              </w:rPr>
              <w:t>(1.17</w:t>
            </w:r>
            <w:r>
              <w:rPr>
                <w:rFonts w:hint="default" w:ascii="Times New Roman" w:hAnsi="Times New Roman" w:eastAsia="宋体" w:cs="Times New Roman"/>
                <w:color w:val="231916"/>
                <w:kern w:val="0"/>
                <w:sz w:val="21"/>
                <w:szCs w:val="18"/>
                <w:lang w:val="en-US" w:eastAsia="zh-CN" w:bidi="ar"/>
                <w14:ligatures w14:val="none"/>
              </w:rPr>
              <w:t>~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eastAsia="zh-CN" w:bidi="ar"/>
              </w:rPr>
              <w:t xml:space="preserve">4.19), </w:t>
            </w:r>
          </w:p>
          <w:p w14:paraId="36E36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eastAsia="zh-CN" w:bidi="ar"/>
              </w:rPr>
              <w:t>0.019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C88C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5.54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</w:t>
            </w:r>
          </w:p>
          <w:p w14:paraId="33408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(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3.27</w:t>
            </w:r>
            <w:r>
              <w:rPr>
                <w:rFonts w:hint="default" w:ascii="Times New Roman" w:hAnsi="Times New Roman" w:eastAsia="宋体" w:cs="Times New Roman"/>
                <w:color w:val="231916"/>
                <w:kern w:val="0"/>
                <w:sz w:val="21"/>
                <w:szCs w:val="18"/>
                <w:lang w:val="en-US" w:eastAsia="zh-CN" w:bidi="ar"/>
                <w14:ligatures w14:val="none"/>
              </w:rPr>
              <w:t>~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9.38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)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,</w:t>
            </w:r>
          </w:p>
          <w:p w14:paraId="4E281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&lt;0.001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F431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6.38</w:t>
            </w:r>
          </w:p>
          <w:p w14:paraId="1583E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2.85</w:t>
            </w:r>
            <w:r>
              <w:rPr>
                <w:rFonts w:hint="default" w:ascii="Times New Roman" w:hAnsi="Times New Roman" w:eastAsia="宋体" w:cs="Times New Roman"/>
                <w:color w:val="231916"/>
                <w:kern w:val="0"/>
                <w:sz w:val="21"/>
                <w:szCs w:val="18"/>
                <w:lang w:val="en-US" w:eastAsia="zh-CN" w:bidi="ar"/>
                <w14:ligatures w14:val="none"/>
              </w:rPr>
              <w:t>~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14.28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)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,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 xml:space="preserve"> </w:t>
            </w:r>
          </w:p>
          <w:p w14:paraId="73109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&lt;0.001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E8AB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textAlignment w:val="center"/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kern w:val="0"/>
                <w:sz w:val="21"/>
                <w:szCs w:val="20"/>
                <w:highlight w:val="none"/>
                <w:u w:val="none" w:color="auto"/>
                <w:shd w:val="clear" w:fill="auto"/>
                <w:lang w:bidi="ar"/>
              </w:rPr>
              <w:t>&lt;0.001</w:t>
            </w:r>
          </w:p>
        </w:tc>
      </w:tr>
    </w:tbl>
    <w:p w14:paraId="6E116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 w:firstLineChars="200"/>
        <w:jc w:val="both"/>
        <w:textAlignment w:val="auto"/>
        <w:rPr>
          <w:rFonts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</w:pP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  <w:lang w:eastAsia="zh-CN"/>
        </w:rPr>
        <w:t>注：模型1：未调整任何协变量。</w:t>
      </w: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  <w:t>模型</w:t>
      </w:r>
      <w:r>
        <w:rPr>
          <w:rFonts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  <w:t>2</w:t>
      </w: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  <w:t>：对年龄、性别和种族进行调整。模型</w:t>
      </w:r>
      <w:r>
        <w:rPr>
          <w:rFonts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  <w:t>3</w:t>
      </w: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  <w:t>：全面调整，纳入了年龄、性别、种族、贫困指数、吸烟史、教育程度、糖尿病、癌症、婚姻状况、体力活动水平和饮酒状况。</w:t>
      </w:r>
    </w:p>
    <w:p w14:paraId="7DED2FDB">
      <w:pPr>
        <w:pStyle w:val="5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firstLine="0" w:firstLineChars="0"/>
        <w:jc w:val="center"/>
        <w:rPr>
          <w:rFonts w:hint="eastAsia" w:ascii="Times New Roman" w:hAnsi="Times New Roman" w:eastAsia="宋体" w:cs="AdobeSongStd-Light"/>
          <w:b w:val="0"/>
          <w:bCs/>
          <w:color w:val="auto"/>
          <w:kern w:val="0"/>
          <w:sz w:val="21"/>
          <w:highlight w:val="none"/>
          <w:u w:val="none" w:color="auto"/>
          <w:shd w:val="clear" w:fill="auto"/>
          <w:lang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BA9BF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1EEF8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 复制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xrepdfswe2d9e00eqxs2aqzt0f2drz0vav&quot;&gt;My EndNote Library&lt;record-ids&gt;&lt;item&gt;2978&lt;/item&gt;&lt;item&gt;2980&lt;/item&gt;&lt;item&gt;2998&lt;/item&gt;&lt;item&gt;12626&lt;/item&gt;&lt;item&gt;12627&lt;/item&gt;&lt;item&gt;12628&lt;/item&gt;&lt;item&gt;12629&lt;/item&gt;&lt;item&gt;12630&lt;/item&gt;&lt;item&gt;12631&lt;/item&gt;&lt;item&gt;12632&lt;/item&gt;&lt;/record-ids&gt;&lt;/item&gt;&lt;/Libraries&gt;"/>
  </w:docVars>
  <w:rsids>
    <w:rsidRoot w:val="00250865"/>
    <w:rsid w:val="00005E20"/>
    <w:rsid w:val="00010520"/>
    <w:rsid w:val="00013221"/>
    <w:rsid w:val="00021CCE"/>
    <w:rsid w:val="00022559"/>
    <w:rsid w:val="0006216C"/>
    <w:rsid w:val="00090FC6"/>
    <w:rsid w:val="000A15D7"/>
    <w:rsid w:val="000A16F3"/>
    <w:rsid w:val="000A31D7"/>
    <w:rsid w:val="000A5197"/>
    <w:rsid w:val="000B1E60"/>
    <w:rsid w:val="000C2D9B"/>
    <w:rsid w:val="000E1B4B"/>
    <w:rsid w:val="00104D9E"/>
    <w:rsid w:val="00104E87"/>
    <w:rsid w:val="0011431E"/>
    <w:rsid w:val="00115739"/>
    <w:rsid w:val="001315B7"/>
    <w:rsid w:val="00136AEF"/>
    <w:rsid w:val="00163026"/>
    <w:rsid w:val="001926FA"/>
    <w:rsid w:val="001C7A41"/>
    <w:rsid w:val="001E31B9"/>
    <w:rsid w:val="001F1C0E"/>
    <w:rsid w:val="001F5846"/>
    <w:rsid w:val="001F6DAB"/>
    <w:rsid w:val="002175AE"/>
    <w:rsid w:val="00226EA8"/>
    <w:rsid w:val="00232006"/>
    <w:rsid w:val="00235AF8"/>
    <w:rsid w:val="00242F8F"/>
    <w:rsid w:val="00250865"/>
    <w:rsid w:val="00260231"/>
    <w:rsid w:val="0027662F"/>
    <w:rsid w:val="002878AD"/>
    <w:rsid w:val="002A72B8"/>
    <w:rsid w:val="002B6F7B"/>
    <w:rsid w:val="002D0BA1"/>
    <w:rsid w:val="002E5793"/>
    <w:rsid w:val="003300DE"/>
    <w:rsid w:val="00333AEA"/>
    <w:rsid w:val="003503E2"/>
    <w:rsid w:val="0035094B"/>
    <w:rsid w:val="00385BAD"/>
    <w:rsid w:val="00387BB1"/>
    <w:rsid w:val="003917E5"/>
    <w:rsid w:val="003A7260"/>
    <w:rsid w:val="003B2D28"/>
    <w:rsid w:val="003C6C54"/>
    <w:rsid w:val="003D618B"/>
    <w:rsid w:val="003F4FEC"/>
    <w:rsid w:val="00403BC9"/>
    <w:rsid w:val="004327BF"/>
    <w:rsid w:val="004361CE"/>
    <w:rsid w:val="0044183C"/>
    <w:rsid w:val="004528E6"/>
    <w:rsid w:val="00455C50"/>
    <w:rsid w:val="004648C2"/>
    <w:rsid w:val="00494725"/>
    <w:rsid w:val="004A1745"/>
    <w:rsid w:val="004D1C8C"/>
    <w:rsid w:val="004E043B"/>
    <w:rsid w:val="004E452A"/>
    <w:rsid w:val="0051273F"/>
    <w:rsid w:val="00530065"/>
    <w:rsid w:val="00534A16"/>
    <w:rsid w:val="0054042B"/>
    <w:rsid w:val="00574F45"/>
    <w:rsid w:val="005920EA"/>
    <w:rsid w:val="00595CA2"/>
    <w:rsid w:val="005962A5"/>
    <w:rsid w:val="005965B3"/>
    <w:rsid w:val="00641B69"/>
    <w:rsid w:val="00653FD3"/>
    <w:rsid w:val="00667777"/>
    <w:rsid w:val="006917A8"/>
    <w:rsid w:val="006C2BC7"/>
    <w:rsid w:val="006D0732"/>
    <w:rsid w:val="006D528E"/>
    <w:rsid w:val="00704BD4"/>
    <w:rsid w:val="00762C52"/>
    <w:rsid w:val="007634B9"/>
    <w:rsid w:val="007642C0"/>
    <w:rsid w:val="007960E7"/>
    <w:rsid w:val="007C4AB9"/>
    <w:rsid w:val="0082187D"/>
    <w:rsid w:val="00836020"/>
    <w:rsid w:val="00847FF3"/>
    <w:rsid w:val="00871181"/>
    <w:rsid w:val="00880B14"/>
    <w:rsid w:val="008F0D7E"/>
    <w:rsid w:val="008F793B"/>
    <w:rsid w:val="00910452"/>
    <w:rsid w:val="009707E0"/>
    <w:rsid w:val="00980C0B"/>
    <w:rsid w:val="009852D3"/>
    <w:rsid w:val="009D538F"/>
    <w:rsid w:val="009D608C"/>
    <w:rsid w:val="009E00F0"/>
    <w:rsid w:val="009E0138"/>
    <w:rsid w:val="009F6AA3"/>
    <w:rsid w:val="00A02D2B"/>
    <w:rsid w:val="00A61DB6"/>
    <w:rsid w:val="00A66862"/>
    <w:rsid w:val="00A66A2C"/>
    <w:rsid w:val="00AA0ABF"/>
    <w:rsid w:val="00AE37C3"/>
    <w:rsid w:val="00B001DF"/>
    <w:rsid w:val="00B045D9"/>
    <w:rsid w:val="00B21378"/>
    <w:rsid w:val="00B46DB3"/>
    <w:rsid w:val="00B71C6D"/>
    <w:rsid w:val="00B85F02"/>
    <w:rsid w:val="00B974FF"/>
    <w:rsid w:val="00BE3AE3"/>
    <w:rsid w:val="00BE3B5D"/>
    <w:rsid w:val="00BE50CE"/>
    <w:rsid w:val="00BF570A"/>
    <w:rsid w:val="00C03E1B"/>
    <w:rsid w:val="00C14FB1"/>
    <w:rsid w:val="00C164D0"/>
    <w:rsid w:val="00C30EA9"/>
    <w:rsid w:val="00C52FE5"/>
    <w:rsid w:val="00C76F41"/>
    <w:rsid w:val="00C806A8"/>
    <w:rsid w:val="00C823EF"/>
    <w:rsid w:val="00CD39EB"/>
    <w:rsid w:val="00CD3FD0"/>
    <w:rsid w:val="00D0692A"/>
    <w:rsid w:val="00D210CB"/>
    <w:rsid w:val="00D27C02"/>
    <w:rsid w:val="00D32CDC"/>
    <w:rsid w:val="00D3603B"/>
    <w:rsid w:val="00D54E53"/>
    <w:rsid w:val="00D814A8"/>
    <w:rsid w:val="00D95C03"/>
    <w:rsid w:val="00DB5662"/>
    <w:rsid w:val="00DC3E4D"/>
    <w:rsid w:val="00DC5455"/>
    <w:rsid w:val="00DD223C"/>
    <w:rsid w:val="00DE57AF"/>
    <w:rsid w:val="00E01547"/>
    <w:rsid w:val="00E50286"/>
    <w:rsid w:val="00E72278"/>
    <w:rsid w:val="00E740CD"/>
    <w:rsid w:val="00E74252"/>
    <w:rsid w:val="00E754D5"/>
    <w:rsid w:val="00E92847"/>
    <w:rsid w:val="00ED758F"/>
    <w:rsid w:val="00EE0402"/>
    <w:rsid w:val="00EE52F6"/>
    <w:rsid w:val="00EE58EB"/>
    <w:rsid w:val="00EE6EF8"/>
    <w:rsid w:val="00EF6C49"/>
    <w:rsid w:val="00EF7CE7"/>
    <w:rsid w:val="00F17B21"/>
    <w:rsid w:val="00F25B6E"/>
    <w:rsid w:val="00F427E0"/>
    <w:rsid w:val="00F4712C"/>
    <w:rsid w:val="00F65513"/>
    <w:rsid w:val="00FD2321"/>
    <w:rsid w:val="00FD4598"/>
    <w:rsid w:val="00FE7B22"/>
    <w:rsid w:val="0ACE766C"/>
    <w:rsid w:val="10A50835"/>
    <w:rsid w:val="174D120A"/>
    <w:rsid w:val="17C82A2F"/>
    <w:rsid w:val="1881531C"/>
    <w:rsid w:val="19CE5394"/>
    <w:rsid w:val="1B9F2570"/>
    <w:rsid w:val="1EB446B5"/>
    <w:rsid w:val="27DB671A"/>
    <w:rsid w:val="325231EC"/>
    <w:rsid w:val="3CF64C40"/>
    <w:rsid w:val="41D77E43"/>
    <w:rsid w:val="45244DB4"/>
    <w:rsid w:val="4E016650"/>
    <w:rsid w:val="4F8615F3"/>
    <w:rsid w:val="4FA94B53"/>
    <w:rsid w:val="50F36FD0"/>
    <w:rsid w:val="557306BD"/>
    <w:rsid w:val="61F81079"/>
    <w:rsid w:val="6277609F"/>
    <w:rsid w:val="63AA7EF5"/>
    <w:rsid w:val="70237187"/>
    <w:rsid w:val="79CF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9"/>
    <w:unhideWhenUsed/>
    <w:qFormat/>
    <w:uiPriority w:val="99"/>
    <w:pPr>
      <w:jc w:val="left"/>
    </w:pPr>
  </w:style>
  <w:style w:type="paragraph" w:styleId="12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footnote text"/>
    <w:basedOn w:val="1"/>
    <w:link w:val="48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6">
    <w:name w:val="Normal (Web)"/>
    <w:basedOn w:val="1"/>
    <w:semiHidden/>
    <w:unhideWhenUsed/>
    <w:qFormat/>
    <w:uiPriority w:val="99"/>
    <w:rPr>
      <w:sz w:val="24"/>
    </w:rPr>
  </w:style>
  <w:style w:type="paragraph" w:styleId="17">
    <w:name w:val="Title"/>
    <w:basedOn w:val="1"/>
    <w:next w:val="1"/>
    <w:link w:val="3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60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  <w:bCs/>
    </w:rPr>
  </w:style>
  <w:style w:type="character" w:styleId="23">
    <w:name w:val="FollowedHyperlink"/>
    <w:basedOn w:val="21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basedOn w:val="21"/>
    <w:semiHidden/>
    <w:unhideWhenUsed/>
    <w:qFormat/>
    <w:uiPriority w:val="99"/>
    <w:rPr>
      <w:vertAlign w:val="superscript"/>
    </w:rPr>
  </w:style>
  <w:style w:type="character" w:customStyle="1" w:styleId="27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8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9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0">
    <w:name w:val="标题 4 字符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1">
    <w:name w:val="标题 5 字符"/>
    <w:basedOn w:val="21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32">
    <w:name w:val="标题 6 字符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3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7">
    <w:name w:val="副标题 字符"/>
    <w:basedOn w:val="21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8">
    <w:name w:val="Quote"/>
    <w:basedOn w:val="1"/>
    <w:next w:val="1"/>
    <w:link w:val="3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引用 字符"/>
    <w:basedOn w:val="21"/>
    <w:link w:val="3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character" w:customStyle="1" w:styleId="41">
    <w:name w:val="Intense Emphasis"/>
    <w:basedOn w:val="21"/>
    <w:qFormat/>
    <w:uiPriority w:val="21"/>
    <w:rPr>
      <w:i/>
      <w:iCs/>
      <w:color w:val="104862" w:themeColor="accent1" w:themeShade="BF"/>
    </w:rPr>
  </w:style>
  <w:style w:type="paragraph" w:styleId="42">
    <w:name w:val="Intense Quote"/>
    <w:basedOn w:val="1"/>
    <w:next w:val="1"/>
    <w:link w:val="4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3">
    <w:name w:val="明显引用 字符"/>
    <w:basedOn w:val="21"/>
    <w:link w:val="42"/>
    <w:qFormat/>
    <w:uiPriority w:val="30"/>
    <w:rPr>
      <w:i/>
      <w:iCs/>
      <w:color w:val="104862" w:themeColor="accent1" w:themeShade="BF"/>
    </w:rPr>
  </w:style>
  <w:style w:type="character" w:customStyle="1" w:styleId="44">
    <w:name w:val="Intense Reference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5">
    <w:name w:val="页眉 字符"/>
    <w:basedOn w:val="21"/>
    <w:link w:val="13"/>
    <w:qFormat/>
    <w:uiPriority w:val="99"/>
    <w:rPr>
      <w:sz w:val="18"/>
      <w:szCs w:val="18"/>
    </w:rPr>
  </w:style>
  <w:style w:type="character" w:customStyle="1" w:styleId="46">
    <w:name w:val="页脚 字符"/>
    <w:basedOn w:val="21"/>
    <w:link w:val="12"/>
    <w:qFormat/>
    <w:uiPriority w:val="99"/>
    <w:rPr>
      <w:sz w:val="18"/>
      <w:szCs w:val="18"/>
    </w:rPr>
  </w:style>
  <w:style w:type="character" w:customStyle="1" w:styleId="47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8">
    <w:name w:val="脚注文本 字符"/>
    <w:basedOn w:val="21"/>
    <w:link w:val="15"/>
    <w:semiHidden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49">
    <w:name w:val="font21"/>
    <w:basedOn w:val="21"/>
    <w:qFormat/>
    <w:uiPriority w:val="0"/>
    <w:rPr>
      <w:rFonts w:hint="default" w:ascii="Times New Roman" w:hAnsi="Times New Roman" w:cs="Times New Roman"/>
      <w:color w:val="212121"/>
      <w:sz w:val="22"/>
      <w:szCs w:val="22"/>
      <w:u w:val="none"/>
      <w:vertAlign w:val="superscript"/>
    </w:rPr>
  </w:style>
  <w:style w:type="character" w:customStyle="1" w:styleId="50">
    <w:name w:val="font11"/>
    <w:basedOn w:val="21"/>
    <w:qFormat/>
    <w:uiPriority w:val="0"/>
    <w:rPr>
      <w:rFonts w:hint="default" w:ascii="Times New Roman" w:hAnsi="Times New Roman" w:cs="Times New Roman"/>
      <w:b/>
      <w:bCs/>
      <w:color w:val="333333"/>
      <w:sz w:val="20"/>
      <w:szCs w:val="20"/>
      <w:u w:val="none"/>
    </w:rPr>
  </w:style>
  <w:style w:type="character" w:customStyle="1" w:styleId="51">
    <w:name w:val="font31"/>
    <w:basedOn w:val="21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52">
    <w:name w:val="font41"/>
    <w:basedOn w:val="21"/>
    <w:qFormat/>
    <w:uiPriority w:val="0"/>
    <w:rPr>
      <w:rFonts w:hint="default" w:ascii="Times New Roman" w:hAnsi="Times New Roman" w:cs="Times New Roman"/>
      <w:color w:val="333333"/>
      <w:sz w:val="20"/>
      <w:szCs w:val="20"/>
      <w:u w:val="none"/>
    </w:rPr>
  </w:style>
  <w:style w:type="character" w:customStyle="1" w:styleId="53">
    <w:name w:val="font51"/>
    <w:basedOn w:val="2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4">
    <w:name w:val="font61"/>
    <w:basedOn w:val="2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55">
    <w:name w:val="EndNote Bibliography Title"/>
    <w:basedOn w:val="1"/>
    <w:link w:val="56"/>
    <w:qFormat/>
    <w:uiPriority w:val="0"/>
    <w:pPr>
      <w:jc w:val="center"/>
    </w:pPr>
    <w:rPr>
      <w:sz w:val="20"/>
    </w:rPr>
  </w:style>
  <w:style w:type="character" w:customStyle="1" w:styleId="56">
    <w:name w:val="EndNote Bibliography Title 字符"/>
    <w:basedOn w:val="21"/>
    <w:link w:val="55"/>
    <w:qFormat/>
    <w:uiPriority w:val="0"/>
    <w:rPr>
      <w:rFonts w:ascii="Times New Roman" w:hAnsi="Times New Roman" w:eastAsia="宋体" w:cs="Times New Roman"/>
      <w:sz w:val="20"/>
      <w14:ligatures w14:val="none"/>
    </w:rPr>
  </w:style>
  <w:style w:type="paragraph" w:customStyle="1" w:styleId="57">
    <w:name w:val="EndNote Bibliography"/>
    <w:basedOn w:val="1"/>
    <w:link w:val="58"/>
    <w:qFormat/>
    <w:uiPriority w:val="0"/>
    <w:rPr>
      <w:sz w:val="20"/>
    </w:rPr>
  </w:style>
  <w:style w:type="character" w:customStyle="1" w:styleId="58">
    <w:name w:val="EndNote Bibliography 字符"/>
    <w:basedOn w:val="21"/>
    <w:link w:val="57"/>
    <w:qFormat/>
    <w:uiPriority w:val="0"/>
    <w:rPr>
      <w:rFonts w:ascii="Times New Roman" w:hAnsi="Times New Roman" w:eastAsia="宋体" w:cs="Times New Roman"/>
      <w:sz w:val="20"/>
      <w14:ligatures w14:val="none"/>
    </w:rPr>
  </w:style>
  <w:style w:type="character" w:customStyle="1" w:styleId="59">
    <w:name w:val="批注文字 字符"/>
    <w:basedOn w:val="21"/>
    <w:link w:val="11"/>
    <w:qFormat/>
    <w:uiPriority w:val="99"/>
    <w:rPr>
      <w:rFonts w:ascii="Times New Roman" w:hAnsi="Times New Roman" w:eastAsia="宋体" w:cs="Times New Roman"/>
      <w:sz w:val="21"/>
      <w14:ligatures w14:val="none"/>
    </w:rPr>
  </w:style>
  <w:style w:type="character" w:customStyle="1" w:styleId="60">
    <w:name w:val="批注主题 字符"/>
    <w:basedOn w:val="59"/>
    <w:link w:val="18"/>
    <w:semiHidden/>
    <w:qFormat/>
    <w:uiPriority w:val="99"/>
    <w:rPr>
      <w:rFonts w:ascii="Times New Roman" w:hAnsi="Times New Roman" w:eastAsia="宋体" w:cs="Times New Roman"/>
      <w:b/>
      <w:bCs/>
      <w:sz w:val="21"/>
      <w14:ligatures w14:val="none"/>
    </w:rPr>
  </w:style>
  <w:style w:type="paragraph" w:customStyle="1" w:styleId="61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66a2e088-38a6-499e-bd1b-6b05f2759c14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2457B70</paraID>
      <start>67</start>
      <end>68</end>
      <status>unmodified</status>
      <modifiedWord/>
      <trackRevisions>false</trackRevisions>
    </reviewItem>
    <reviewItem>
      <errorID>a4815368-6cca-4180-b248-599c3c2554cb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2457B70</paraID>
      <start>80</start>
      <end>81</end>
      <status>unmodified</status>
      <modifiedWord/>
      <trackRevisions>false</trackRevisions>
    </reviewItem>
    <reviewItem>
      <errorID>6f74434e-ed89-4982-947a-e8da8e92037e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2457B70</paraID>
      <start>105</start>
      <end>106</end>
      <status>unmodified</status>
      <modifiedWord/>
      <trackRevisions>false</trackRevisions>
    </reviewItem>
    <reviewItem>
      <errorID>749853a7-acdb-4220-a8ee-a96aa5d06ab0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2457B70</paraID>
      <start>117</start>
      <end>118</end>
      <status>unmodified</status>
      <modifiedWord/>
      <trackRevisions>false</trackRevisions>
    </reviewItem>
    <reviewItem>
      <errorID>70bd95bc-199a-4a1d-ba07-2456aa678a3e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2457B70</paraID>
      <start>142</start>
      <end>143</end>
      <status>unmodified</status>
      <modifiedWord/>
      <trackRevisions>false</trackRevisions>
    </reviewItem>
    <reviewItem>
      <errorID>b2243265-1f2a-4fd5-8643-97a60b00c271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2457B70</paraID>
      <start>159</start>
      <end>160</end>
      <status>unmodified</status>
      <modifiedWord/>
      <trackRevisions>false</trackRevisions>
    </reviewItem>
    <reviewItem>
      <errorID>b9bad5c7-fbbf-4a07-9810-71c5c08fc917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552C4513</paraID>
      <start>305</start>
      <end>306</end>
      <status>unmodified</status>
      <modifiedWord/>
      <trackRevisions>false</trackRevisions>
    </reviewItem>
    <reviewItem>
      <errorID>edc89c07-dd68-4b88-8c6b-76927f708175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1ECBCE8A</paraID>
      <start>315</start>
      <end>316</end>
      <status>unmodified</status>
      <modifiedWord/>
      <trackRevisions>false</trackRevisions>
    </reviewItem>
    <reviewItem>
      <errorID>eb2d172d-47f9-40e3-823b-b1f04cda7826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1ECBCE8A</paraID>
      <start>359</start>
      <end>360</end>
      <status>unmodified</status>
      <modifiedWord/>
      <trackRevisions>false</trackRevisions>
    </reviewItem>
    <reviewItem>
      <errorID>6d45da55-a3a9-401a-957e-d78319b47df1</errorID>
      <errorWord>3）、</errorWord>
      <group>L1_Punc</group>
      <groupName>标点问题</groupName>
      <ability>L2_Punc</ability>
      <abilityName>标点符号检查</abilityName>
      <candidateList>
        <item>3）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 3F05523</paraID>
      <start>143</start>
      <end>146</end>
      <status>unmodified</status>
      <modifiedWord/>
      <trackRevisions>false</trackRevisions>
    </reviewItem>
    <reviewItem>
      <errorID>d59fc441-d46e-4a37-9257-5b63a08560ec</errorID>
      <errorWord>（&gt;</errorWord>
      <group>L1_Punc</group>
      <groupName>标点问题</groupName>
      <ability>L2_Punc</ability>
      <abilityName>标点符号检查</abilityName>
      <candidateList>
        <item>（</item>
      </candidateList>
      <explain/>
      <paraID> 3F05523</paraID>
      <start>147</start>
      <end>149</end>
      <status>unmodified</status>
      <modifiedWord/>
      <trackRevisions>false</trackRevisions>
    </reviewItem>
    <reviewItem>
      <errorID>35526db7-9842-4963-8a60-43c416b814b8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3F05523</paraID>
      <start>283</start>
      <end>284</end>
      <status>unmodified</status>
      <modifiedWord/>
      <trackRevisions>false</trackRevisions>
    </reviewItem>
    <reviewItem>
      <errorID>9c378ca0-6b4d-4f68-8fb3-c63b2ad4ca3c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3F05523</paraID>
      <start>285</start>
      <end>286</end>
      <status>unmodified</status>
      <modifiedWord/>
      <trackRevisions>false</trackRevisions>
    </reviewItem>
    <reviewItem>
      <errorID>3d7c00e9-66a3-49cb-8572-0d7d40ab1ab1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3F05523</paraID>
      <start>297</start>
      <end>298</end>
      <status>unmodified</status>
      <modifiedWord/>
      <trackRevisions>false</trackRevisions>
    </reviewItem>
    <reviewItem>
      <errorID>3954732b-668e-44f0-a334-b0867b69c5ec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3F05523</paraID>
      <start>299</start>
      <end>300</end>
      <status>unmodified</status>
      <modifiedWord/>
      <trackRevisions>false</trackRevisions>
    </reviewItem>
    <reviewItem>
      <errorID>6dc25db2-e8e6-4bfe-8d70-a7ee8219caf7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3F05523</paraID>
      <start>308</start>
      <end>309</end>
      <status>unmodified</status>
      <modifiedWord/>
      <trackRevisions>false</trackRevisions>
    </reviewItem>
    <reviewItem>
      <errorID>cc546625-8db4-4e8a-b610-3989a017fa57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3F05523</paraID>
      <start>310</start>
      <end>311</end>
      <status>unmodified</status>
      <modifiedWord/>
      <trackRevisions>false</trackRevisions>
    </reviewItem>
    <reviewItem>
      <errorID>e18789bb-c7fd-4b39-b592-f17cec107168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3BBBD800</paraID>
      <start>439</start>
      <end>440</end>
      <status>unmodified</status>
      <modifiedWord/>
      <trackRevisions>false</trackRevisions>
    </reviewItem>
    <reviewItem>
      <errorID>8d3a36c3-5360-41b0-8e50-7db41dfbad8e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3BBBD800</paraID>
      <start>506</start>
      <end>507</end>
      <status>unmodified</status>
      <modifiedWord/>
      <trackRevisions>false</trackRevisions>
    </reviewItem>
    <reviewItem>
      <errorID>44f8ff56-e0e9-480e-ac60-f82cb823e5b7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27744A65</paraID>
      <start>4</start>
      <end>5</end>
      <status>unmodified</status>
      <modifiedWord/>
      <trackRevisions>false</trackRevisions>
    </reviewItem>
    <reviewItem>
      <errorID>c9c02f85-d896-479d-b68a-b4ed6336693b</errorID>
      <errorWord>19）、</errorWord>
      <group>L1_Punc</group>
      <groupName>标点问题</groupName>
      <ability>L2_Punc</ability>
      <abilityName>标点符号检查</abilityName>
      <candidateList>
        <item>19）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5069A58B</paraID>
      <start>186</start>
      <end>190</end>
      <status>unmodified</status>
      <modifiedWord/>
      <trackRevisions>false</trackRevisions>
    </reviewItem>
    <reviewItem>
      <errorID>a3fb6e4a-e0e8-466e-aff6-ff95f49dd381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63C0D692</paraID>
      <start>2</start>
      <end>3</end>
      <status>unmodified</status>
      <modifiedWord/>
      <trackRevisions>false</trackRevisions>
    </reviewItem>
    <reviewItem>
      <errorID>418117a0-9540-497b-9cf5-79cae7d894ed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2CA8C85D</paraID>
      <start>2</start>
      <end>3</end>
      <status>unmodified</status>
      <modifiedWord/>
      <trackRevisions>false</trackRevisions>
    </reviewItem>
    <reviewItem>
      <errorID>2b82abaa-3b70-49b4-9f51-77679994fad0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328B6065</paraID>
      <start>2</start>
      <end>3</end>
      <status>unmodified</status>
      <modifiedWord/>
      <trackRevisions>false</trackRevisions>
    </reviewItem>
    <reviewItem>
      <errorID>7e4a3fbe-811e-4562-a5b6-812078e3acc0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27D031C3</paraID>
      <start>4</start>
      <end>5</end>
      <status>unmodified</status>
      <modifiedWord/>
      <trackRevisions>false</trackRevisions>
    </reviewItem>
    <reviewItem>
      <errorID>2fa50b41-77d1-4196-a000-e72366dc77da</errorID>
      <errorWord>在在</errorWord>
      <group>L1_Word</group>
      <groupName>字词问题</groupName>
      <ability>L2_Typo</ability>
      <abilityName>字词错误</abilityName>
      <candidateList>
        <item>在</item>
      </candidateList>
      <explain>❶〈动〉存在；生存：精神永～｜留得青山～，不怕没柴烧｜父母都～。❷〈动〉表示人或事物的位置：我今天晚上不～厂里｜你的钢笔～桌子上呢。❸〈动〉留在：～职｜～位。❹〈动〉参加（某团体）；属于（某团体）：～党｜～组织。❺〈动〉在于；决定于：事～人为｜学习好，主要～自己努力。❻“在”和“所”连用，表示强调，下面多连“不”：～所不辞｜～所不惜｜～所不计｜～所难免。</explain>
      <paraID>70ABCF8F</paraID>
      <start>69</start>
      <end>71</end>
      <status>unmodified</status>
      <modifiedWord/>
      <trackRevisions>false</trackRevisions>
    </reviewItem>
    <reviewItem>
      <errorID>0af93638-2c84-42dc-ad13-a39affbd28c5</errorID>
      <errorWord>慢</errorWord>
      <group>L1_Word</group>
      <groupName>字词问题</groupName>
      <ability>L2_Typo</ability>
      <abilityName>字词错误</abilityName>
      <candidateList>
        <item>慢性</item>
      </candidateList>
      <explain/>
      <paraID>75D04FB0</paraID>
      <start>233</start>
      <end>234</end>
      <status>unmodified</status>
      <modifiedWord/>
      <trackRevisions>false</trackRevisions>
    </reviewItem>
    <reviewItem>
      <errorID>1255bd2b-1ef6-4f98-8a96-554d93a7333d</errorID>
      <errorWord>偏倚</errorWord>
      <group>L1_Word</group>
      <groupName>字词问题</groupName>
      <ability>L2_Typo</ability>
      <abilityName>字词错误</abilityName>
      <candidateList>
        <item>偏移</item>
      </candidateList>
      <explain/>
      <paraID>62437D32</paraID>
      <start>71</start>
      <end>73</end>
      <status>unmodified</status>
      <modifiedWord/>
      <trackRevisions>false</trackRevisions>
    </reviewItem>
    <reviewItem>
      <errorID>880b456b-b2be-41cc-a323-1942984dae5e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2E7D5831</paraID>
      <start>8</start>
      <end>9</end>
      <status>unmodified</status>
      <modifiedWord/>
      <trackRevisions>false</trackRevisions>
    </reviewItem>
    <reviewItem>
      <errorID>988348a3-f76c-47f4-a4bd-4a1b0c51ec62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2E7D5831</paraID>
      <start>12</start>
      <end>13</end>
      <status>unmodified</status>
      <modifiedWord/>
      <trackRevisions>false</trackRevisions>
    </reviewItem>
    <reviewItem>
      <errorID>87330ca2-5b8b-426a-a039-95aec8facc68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2E7D5831</paraID>
      <start>16</start>
      <end>17</end>
      <status>unmodified</status>
      <modifiedWord/>
      <trackRevisions>false</trackRevisions>
    </reviewItem>
    <reviewItem>
      <errorID>e2f52ccc-7ccc-4a59-8a74-addd4af66f02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2E7D5831</paraID>
      <start>18</start>
      <end>19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B5FAD69-65C5-4504-86CA-3DBD16EA7D4B}">
  <ds:schemaRefs/>
</ds:datastoreItem>
</file>

<file path=customXml/itemProps2.xml><?xml version="1.0" encoding="utf-8"?>
<ds:datastoreItem xmlns:ds="http://schemas.openxmlformats.org/officeDocument/2006/customXml" ds:itemID="{bd033825-7819-40da-8aaf-c0ac4b610e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918</Words>
  <Characters>2717</Characters>
  <Lines>1008</Lines>
  <Paragraphs>716</Paragraphs>
  <TotalTime>27</TotalTime>
  <ScaleCrop>false</ScaleCrop>
  <LinksUpToDate>false</LinksUpToDate>
  <CharactersWithSpaces>2960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2025-11-16T12:24:00Z</dcterms:created>
  <dc:creator>Xiaoye Huang</dc:creator>
  <cp:lastModifiedBy>windy</cp:lastModifiedBy>
  <cp:lastPrinted>2025-12-15T02:04:00Z</cp:lastPrinted>
  <dcterms:modified xsi:type="dcterms:W3CDTF">2026-08-04T02:59:31Z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00bd2431-6014-4a91-b390-415aaf51a75b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KSOProductBuildVer">
    <vt:lpwstr>2052-12.1.0.26895</vt:lpwstr>
  </property>
  <property fmtid="{D5CDD505-2E9C-101B-9397-08002B2CF9AE}" pid="5" name="ICV">
    <vt:lpwstr>A59C5A963317400B98FEF422002F5079_13</vt:lpwstr>
  </property>
  <property fmtid="{D5CDD505-2E9C-101B-9397-08002B2CF9AE}" pid="6" name="hmcheck_markmode">
    <vt:i4>0</vt:i4>
  </property>
  <property fmtid="{D5CDD505-2E9C-101B-9397-08002B2CF9AE}" pid="7" name="hmcheck_taskpanetype">
    <vt:i4>1</vt:i4>
  </property>
</Properties>
</file>