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8B5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center"/>
        <w:textAlignment w:val="auto"/>
        <w:rPr>
          <w:rFonts w:hint="default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表3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两组肺功能指标比较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=40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274"/>
        <w:gridCol w:w="1432"/>
        <w:gridCol w:w="1172"/>
        <w:gridCol w:w="1254"/>
        <w:gridCol w:w="1172"/>
        <w:gridCol w:w="1248"/>
      </w:tblGrid>
      <w:tr w14:paraId="72A47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Merge w:val="restart"/>
            <w:tcBorders>
              <w:top w:val="single" w:color="auto" w:sz="12" w:space="0"/>
            </w:tcBorders>
            <w:vAlign w:val="center"/>
          </w:tcPr>
          <w:p w14:paraId="79C45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270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7A68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FEV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bscript"/>
              </w:rPr>
              <w:t>1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/L</w:t>
            </w:r>
          </w:p>
        </w:tc>
        <w:tc>
          <w:tcPr>
            <w:tcW w:w="2426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AA35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FEV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bscript"/>
              </w:rPr>
              <w:t>1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/FVC/%</w:t>
            </w:r>
          </w:p>
        </w:tc>
        <w:tc>
          <w:tcPr>
            <w:tcW w:w="242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4FF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MVV/（L/min）</w:t>
            </w:r>
          </w:p>
        </w:tc>
      </w:tr>
      <w:tr w14:paraId="25F4F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Merge w:val="continue"/>
            <w:tcBorders>
              <w:bottom w:val="single" w:color="auto" w:sz="4" w:space="0"/>
            </w:tcBorders>
            <w:vAlign w:val="center"/>
          </w:tcPr>
          <w:p w14:paraId="4B8BB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2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44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4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6B0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1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E6A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2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FFB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1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154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AD8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</w:tr>
      <w:tr w14:paraId="1362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18337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观察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组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vAlign w:val="center"/>
          </w:tcPr>
          <w:p w14:paraId="7CF2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1.25±0.32</w:t>
            </w:r>
          </w:p>
        </w:tc>
        <w:tc>
          <w:tcPr>
            <w:tcW w:w="1432" w:type="dxa"/>
            <w:tcBorders>
              <w:top w:val="single" w:color="auto" w:sz="4" w:space="0"/>
            </w:tcBorders>
            <w:vAlign w:val="center"/>
          </w:tcPr>
          <w:p w14:paraId="7B512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9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±0.38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72" w:type="dxa"/>
            <w:tcBorders>
              <w:top w:val="single" w:color="auto" w:sz="4" w:space="0"/>
            </w:tcBorders>
            <w:vAlign w:val="center"/>
          </w:tcPr>
          <w:p w14:paraId="079D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52.45±6.25</w:t>
            </w:r>
          </w:p>
        </w:tc>
        <w:tc>
          <w:tcPr>
            <w:tcW w:w="1254" w:type="dxa"/>
            <w:tcBorders>
              <w:top w:val="single" w:color="auto" w:sz="4" w:space="0"/>
            </w:tcBorders>
            <w:vAlign w:val="center"/>
          </w:tcPr>
          <w:p w14:paraId="6EEB9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9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.75±7.12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72" w:type="dxa"/>
            <w:tcBorders>
              <w:top w:val="single" w:color="auto" w:sz="4" w:space="0"/>
            </w:tcBorders>
            <w:vAlign w:val="center"/>
          </w:tcPr>
          <w:p w14:paraId="36D37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45.32±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.75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vAlign w:val="center"/>
          </w:tcPr>
          <w:p w14:paraId="6871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52.45±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.85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7ED91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 w14:paraId="6B760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274" w:type="dxa"/>
            <w:vAlign w:val="center"/>
          </w:tcPr>
          <w:p w14:paraId="662A3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1.28±0.35</w:t>
            </w:r>
          </w:p>
        </w:tc>
        <w:tc>
          <w:tcPr>
            <w:tcW w:w="1432" w:type="dxa"/>
            <w:vAlign w:val="center"/>
          </w:tcPr>
          <w:p w14:paraId="1711A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1.4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1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±0.40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72" w:type="dxa"/>
            <w:vAlign w:val="center"/>
          </w:tcPr>
          <w:p w14:paraId="52901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52.15±6.18</w:t>
            </w:r>
          </w:p>
        </w:tc>
        <w:tc>
          <w:tcPr>
            <w:tcW w:w="1254" w:type="dxa"/>
            <w:vAlign w:val="center"/>
          </w:tcPr>
          <w:p w14:paraId="592EA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5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.32±6.85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72" w:type="dxa"/>
            <w:vAlign w:val="center"/>
          </w:tcPr>
          <w:p w14:paraId="66DCD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44.87±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.62</w:t>
            </w:r>
          </w:p>
        </w:tc>
        <w:tc>
          <w:tcPr>
            <w:tcW w:w="1248" w:type="dxa"/>
            <w:vAlign w:val="center"/>
          </w:tcPr>
          <w:p w14:paraId="09760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47.32±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.12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09F58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vAlign w:val="center"/>
          </w:tcPr>
          <w:p w14:paraId="274EA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t</w:t>
            </w:r>
          </w:p>
        </w:tc>
        <w:tc>
          <w:tcPr>
            <w:tcW w:w="1274" w:type="dxa"/>
            <w:vAlign w:val="center"/>
          </w:tcPr>
          <w:p w14:paraId="0B66A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.400</w:t>
            </w:r>
          </w:p>
        </w:tc>
        <w:tc>
          <w:tcPr>
            <w:tcW w:w="1432" w:type="dxa"/>
            <w:vAlign w:val="center"/>
          </w:tcPr>
          <w:p w14:paraId="2AFE6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3</w:t>
            </w:r>
          </w:p>
        </w:tc>
        <w:tc>
          <w:tcPr>
            <w:tcW w:w="1172" w:type="dxa"/>
            <w:vAlign w:val="center"/>
          </w:tcPr>
          <w:p w14:paraId="30D17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.216</w:t>
            </w:r>
          </w:p>
        </w:tc>
        <w:tc>
          <w:tcPr>
            <w:tcW w:w="1254" w:type="dxa"/>
            <w:vAlign w:val="center"/>
          </w:tcPr>
          <w:p w14:paraId="7E1F5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.836</w:t>
            </w:r>
          </w:p>
        </w:tc>
        <w:tc>
          <w:tcPr>
            <w:tcW w:w="1172" w:type="dxa"/>
            <w:vAlign w:val="center"/>
          </w:tcPr>
          <w:p w14:paraId="57DE7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77</w:t>
            </w:r>
          </w:p>
        </w:tc>
        <w:tc>
          <w:tcPr>
            <w:tcW w:w="1248" w:type="dxa"/>
            <w:vAlign w:val="center"/>
          </w:tcPr>
          <w:p w14:paraId="73543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.534</w:t>
            </w:r>
          </w:p>
        </w:tc>
      </w:tr>
      <w:tr w14:paraId="4821B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0" w:type="dxa"/>
            <w:tcBorders>
              <w:bottom w:val="single" w:color="auto" w:sz="12" w:space="0"/>
            </w:tcBorders>
            <w:vAlign w:val="center"/>
          </w:tcPr>
          <w:p w14:paraId="337D0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274" w:type="dxa"/>
            <w:tcBorders>
              <w:bottom w:val="single" w:color="auto" w:sz="12" w:space="0"/>
            </w:tcBorders>
            <w:vAlign w:val="center"/>
          </w:tcPr>
          <w:p w14:paraId="27DAE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.690</w:t>
            </w:r>
          </w:p>
        </w:tc>
        <w:tc>
          <w:tcPr>
            <w:tcW w:w="1432" w:type="dxa"/>
            <w:tcBorders>
              <w:bottom w:val="single" w:color="auto" w:sz="12" w:space="0"/>
            </w:tcBorders>
            <w:vAlign w:val="center"/>
          </w:tcPr>
          <w:p w14:paraId="01E65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.042</w:t>
            </w:r>
          </w:p>
        </w:tc>
        <w:tc>
          <w:tcPr>
            <w:tcW w:w="1172" w:type="dxa"/>
            <w:tcBorders>
              <w:bottom w:val="single" w:color="auto" w:sz="12" w:space="0"/>
            </w:tcBorders>
            <w:vAlign w:val="center"/>
          </w:tcPr>
          <w:p w14:paraId="2E7D5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.830</w:t>
            </w:r>
          </w:p>
        </w:tc>
        <w:tc>
          <w:tcPr>
            <w:tcW w:w="1254" w:type="dxa"/>
            <w:tcBorders>
              <w:bottom w:val="single" w:color="auto" w:sz="12" w:space="0"/>
            </w:tcBorders>
            <w:vAlign w:val="center"/>
          </w:tcPr>
          <w:p w14:paraId="0F26B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.006</w:t>
            </w:r>
          </w:p>
        </w:tc>
        <w:tc>
          <w:tcPr>
            <w:tcW w:w="1172" w:type="dxa"/>
            <w:tcBorders>
              <w:bottom w:val="single" w:color="auto" w:sz="12" w:space="0"/>
            </w:tcBorders>
            <w:vAlign w:val="center"/>
          </w:tcPr>
          <w:p w14:paraId="743C6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35</w:t>
            </w:r>
          </w:p>
        </w:tc>
        <w:tc>
          <w:tcPr>
            <w:tcW w:w="1248" w:type="dxa"/>
            <w:tcBorders>
              <w:bottom w:val="single" w:color="auto" w:sz="12" w:space="0"/>
            </w:tcBorders>
            <w:vAlign w:val="center"/>
          </w:tcPr>
          <w:p w14:paraId="6107A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</w:tr>
    </w:tbl>
    <w:p w14:paraId="00A2C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260" w:firstLineChars="600"/>
        <w:jc w:val="both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注：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eastAsia" w:ascii="Times New Roman" w:hAnsi="Times New Roman" w:eastAsia="宋体"/>
          <w:i/>
          <w:color w:val="auto"/>
          <w:sz w:val="21"/>
          <w:szCs w:val="18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＜0.05，与治疗前相比。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3"/>
    <w:rsid w:val="00033D79"/>
    <w:rsid w:val="0003526D"/>
    <w:rsid w:val="0015394D"/>
    <w:rsid w:val="00241A14"/>
    <w:rsid w:val="003B07AA"/>
    <w:rsid w:val="004C2BA1"/>
    <w:rsid w:val="00522D55"/>
    <w:rsid w:val="00607B50"/>
    <w:rsid w:val="006757CC"/>
    <w:rsid w:val="006C3ADB"/>
    <w:rsid w:val="009C6833"/>
    <w:rsid w:val="009F49BE"/>
    <w:rsid w:val="00B94454"/>
    <w:rsid w:val="00BA0A86"/>
    <w:rsid w:val="00C6628E"/>
    <w:rsid w:val="00D267C5"/>
    <w:rsid w:val="00E069E7"/>
    <w:rsid w:val="00E46233"/>
    <w:rsid w:val="02E75427"/>
    <w:rsid w:val="03AF49F3"/>
    <w:rsid w:val="058F1702"/>
    <w:rsid w:val="05D7706A"/>
    <w:rsid w:val="070F3FD3"/>
    <w:rsid w:val="0775691E"/>
    <w:rsid w:val="079D399E"/>
    <w:rsid w:val="0AE565E1"/>
    <w:rsid w:val="0C460641"/>
    <w:rsid w:val="0DEA4752"/>
    <w:rsid w:val="10EF184D"/>
    <w:rsid w:val="1111021B"/>
    <w:rsid w:val="176E04EB"/>
    <w:rsid w:val="1B956827"/>
    <w:rsid w:val="1D493067"/>
    <w:rsid w:val="1E016476"/>
    <w:rsid w:val="1E2F6A76"/>
    <w:rsid w:val="1E432C32"/>
    <w:rsid w:val="20F86677"/>
    <w:rsid w:val="217B334E"/>
    <w:rsid w:val="24760412"/>
    <w:rsid w:val="24B81EA4"/>
    <w:rsid w:val="270226FF"/>
    <w:rsid w:val="27FA10A7"/>
    <w:rsid w:val="284A4D89"/>
    <w:rsid w:val="2FD27FFA"/>
    <w:rsid w:val="31197F4E"/>
    <w:rsid w:val="326676B2"/>
    <w:rsid w:val="33E336D8"/>
    <w:rsid w:val="34D67F04"/>
    <w:rsid w:val="36595D78"/>
    <w:rsid w:val="36976C55"/>
    <w:rsid w:val="38282229"/>
    <w:rsid w:val="3A824DB6"/>
    <w:rsid w:val="3BDA29D0"/>
    <w:rsid w:val="435C08A8"/>
    <w:rsid w:val="487A531F"/>
    <w:rsid w:val="4B55386F"/>
    <w:rsid w:val="519F1841"/>
    <w:rsid w:val="51C473BA"/>
    <w:rsid w:val="524E28B6"/>
    <w:rsid w:val="527702B7"/>
    <w:rsid w:val="53017F7B"/>
    <w:rsid w:val="56910DB5"/>
    <w:rsid w:val="571341D2"/>
    <w:rsid w:val="579C7F65"/>
    <w:rsid w:val="58CB7B68"/>
    <w:rsid w:val="59EB4860"/>
    <w:rsid w:val="5B1B1659"/>
    <w:rsid w:val="5DD96047"/>
    <w:rsid w:val="5E463865"/>
    <w:rsid w:val="5E5177DF"/>
    <w:rsid w:val="5EF83FCA"/>
    <w:rsid w:val="5F7F7267"/>
    <w:rsid w:val="60A57E02"/>
    <w:rsid w:val="67D510BB"/>
    <w:rsid w:val="682F4F3A"/>
    <w:rsid w:val="686A0AB5"/>
    <w:rsid w:val="69526374"/>
    <w:rsid w:val="6AC63D3A"/>
    <w:rsid w:val="6B316B01"/>
    <w:rsid w:val="6BE0108D"/>
    <w:rsid w:val="6C6168E8"/>
    <w:rsid w:val="6E364F94"/>
    <w:rsid w:val="7086080C"/>
    <w:rsid w:val="76E77724"/>
    <w:rsid w:val="7AA03099"/>
    <w:rsid w:val="7B8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DBF1-A633-409B-990C-B7EC4A51E0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</Words>
  <Characters>1161</Characters>
  <Lines>350</Lines>
  <Paragraphs>339</Paragraphs>
  <TotalTime>6</TotalTime>
  <ScaleCrop>false</ScaleCrop>
  <LinksUpToDate>false</LinksUpToDate>
  <CharactersWithSpaces>1197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2025-07-21T02:41:00Z</dcterms:created>
  <dc:creator>Windows 用户</dc:creator>
  <cp:lastModifiedBy>windy</cp:lastModifiedBy>
  <dcterms:modified xsi:type="dcterms:W3CDTF">2026-07-06T08:44:58Z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C9D25498B32240FC885144860F3528A7_13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