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E7DBB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表2 </w:t>
      </w: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两组患者</w:t>
      </w:r>
      <w:r>
        <w:rPr>
          <w:rFonts w:hint="default" w:ascii="Times New Roman" w:hAnsi="Times New Roman" w:eastAsia="宋体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SOFA</w:t>
      </w: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评分变化比较</w:t>
      </w: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object>
          <v:shape id="_x0000_i1026" o:spt="75" type="#_x0000_t75" style="height:14.5pt;width:27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Equation.3" ShapeID="_x0000_i1026" DrawAspect="Content" ObjectID="_1468075725" r:id="rId4">
            <o:LockedField>false</o:LockedField>
          </o:OLEObject>
        </w:object>
      </w: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，分）</w:t>
      </w:r>
    </w:p>
    <w:tbl>
      <w:tblPr>
        <w:tblStyle w:val="6"/>
        <w:tblW w:w="9137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9"/>
        <w:gridCol w:w="1942"/>
        <w:gridCol w:w="1588"/>
        <w:gridCol w:w="1589"/>
        <w:gridCol w:w="1589"/>
      </w:tblGrid>
      <w:tr w14:paraId="1728F2A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9" w:type="dxa"/>
            <w:tcBorders>
              <w:bottom w:val="single" w:color="auto" w:sz="4" w:space="0"/>
            </w:tcBorders>
            <w:vAlign w:val="center"/>
          </w:tcPr>
          <w:p w14:paraId="0240DAF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组别</w:t>
            </w:r>
          </w:p>
        </w:tc>
        <w:tc>
          <w:tcPr>
            <w:tcW w:w="1942" w:type="dxa"/>
            <w:tcBorders>
              <w:bottom w:val="single" w:color="auto" w:sz="4" w:space="0"/>
            </w:tcBorders>
            <w:vAlign w:val="center"/>
          </w:tcPr>
          <w:p w14:paraId="0F27B83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第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1 d</w:t>
            </w:r>
          </w:p>
        </w:tc>
        <w:tc>
          <w:tcPr>
            <w:tcW w:w="1588" w:type="dxa"/>
            <w:tcBorders>
              <w:bottom w:val="single" w:color="auto" w:sz="4" w:space="0"/>
            </w:tcBorders>
            <w:vAlign w:val="center"/>
          </w:tcPr>
          <w:p w14:paraId="43B8195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第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3 d</w:t>
            </w:r>
          </w:p>
        </w:tc>
        <w:tc>
          <w:tcPr>
            <w:tcW w:w="1589" w:type="dxa"/>
            <w:tcBorders>
              <w:bottom w:val="single" w:color="auto" w:sz="4" w:space="0"/>
            </w:tcBorders>
            <w:vAlign w:val="center"/>
          </w:tcPr>
          <w:p w14:paraId="2E4414B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第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6 d</w:t>
            </w:r>
          </w:p>
        </w:tc>
        <w:tc>
          <w:tcPr>
            <w:tcW w:w="1589" w:type="dxa"/>
            <w:tcBorders>
              <w:bottom w:val="single" w:color="auto" w:sz="4" w:space="0"/>
            </w:tcBorders>
            <w:vAlign w:val="center"/>
          </w:tcPr>
          <w:p w14:paraId="0C51686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第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9 d</w:t>
            </w:r>
          </w:p>
        </w:tc>
      </w:tr>
      <w:tr w14:paraId="45B80F5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9" w:type="dxa"/>
            <w:tcBorders>
              <w:top w:val="single" w:color="auto" w:sz="4" w:space="0"/>
            </w:tcBorders>
            <w:vAlign w:val="center"/>
          </w:tcPr>
          <w:p w14:paraId="53ED43D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预后不良组（</w:t>
            </w:r>
            <w:r>
              <w:rPr>
                <w:rFonts w:hint="default" w:ascii="Times New Roman" w:hAnsi="Times New Roman" w:eastAsia="宋体" w:cs="Times New Roman"/>
                <w:bCs/>
                <w:i/>
                <w:iCs/>
                <w:sz w:val="24"/>
                <w:szCs w:val="24"/>
              </w:rPr>
              <w:t>n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=75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）</w:t>
            </w:r>
          </w:p>
        </w:tc>
        <w:tc>
          <w:tcPr>
            <w:tcW w:w="1942" w:type="dxa"/>
            <w:tcBorders>
              <w:top w:val="single" w:color="auto" w:sz="4" w:space="0"/>
            </w:tcBorders>
            <w:vAlign w:val="center"/>
          </w:tcPr>
          <w:p w14:paraId="5D2E09B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13.72±2.33</w:t>
            </w:r>
          </w:p>
        </w:tc>
        <w:tc>
          <w:tcPr>
            <w:tcW w:w="1588" w:type="dxa"/>
            <w:tcBorders>
              <w:top w:val="single" w:color="auto" w:sz="4" w:space="0"/>
            </w:tcBorders>
            <w:vAlign w:val="center"/>
          </w:tcPr>
          <w:p w14:paraId="6396CF3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10.56±2.17</w:t>
            </w:r>
          </w:p>
        </w:tc>
        <w:tc>
          <w:tcPr>
            <w:tcW w:w="1589" w:type="dxa"/>
            <w:tcBorders>
              <w:top w:val="single" w:color="auto" w:sz="4" w:space="0"/>
            </w:tcBorders>
            <w:vAlign w:val="center"/>
          </w:tcPr>
          <w:p w14:paraId="68315A1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10.16±2.08</w:t>
            </w:r>
          </w:p>
        </w:tc>
        <w:tc>
          <w:tcPr>
            <w:tcW w:w="1589" w:type="dxa"/>
            <w:tcBorders>
              <w:top w:val="single" w:color="auto" w:sz="4" w:space="0"/>
            </w:tcBorders>
            <w:vAlign w:val="center"/>
          </w:tcPr>
          <w:p w14:paraId="62D16E6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10.39±2.26</w:t>
            </w:r>
          </w:p>
        </w:tc>
      </w:tr>
      <w:tr w14:paraId="10A8742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9" w:type="dxa"/>
            <w:vAlign w:val="center"/>
          </w:tcPr>
          <w:p w14:paraId="17EF081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预后良好组（</w:t>
            </w:r>
            <w:r>
              <w:rPr>
                <w:rFonts w:hint="default" w:ascii="Times New Roman" w:hAnsi="Times New Roman" w:eastAsia="宋体" w:cs="Times New Roman"/>
                <w:bCs/>
                <w:i/>
                <w:iCs/>
                <w:sz w:val="24"/>
                <w:szCs w:val="24"/>
              </w:rPr>
              <w:t>n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=151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）</w:t>
            </w:r>
          </w:p>
        </w:tc>
        <w:tc>
          <w:tcPr>
            <w:tcW w:w="1942" w:type="dxa"/>
            <w:vAlign w:val="center"/>
          </w:tcPr>
          <w:p w14:paraId="4306169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6.47±3.26</w:t>
            </w:r>
          </w:p>
        </w:tc>
        <w:tc>
          <w:tcPr>
            <w:tcW w:w="1588" w:type="dxa"/>
            <w:vAlign w:val="center"/>
          </w:tcPr>
          <w:p w14:paraId="65E81BA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6.93±2.15</w:t>
            </w:r>
          </w:p>
        </w:tc>
        <w:tc>
          <w:tcPr>
            <w:tcW w:w="1589" w:type="dxa"/>
            <w:vAlign w:val="center"/>
          </w:tcPr>
          <w:p w14:paraId="76A5F63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5.53±1.69</w:t>
            </w:r>
          </w:p>
        </w:tc>
        <w:tc>
          <w:tcPr>
            <w:tcW w:w="1589" w:type="dxa"/>
            <w:vAlign w:val="center"/>
          </w:tcPr>
          <w:p w14:paraId="5CFFB5B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5.32±1.52</w:t>
            </w:r>
          </w:p>
        </w:tc>
      </w:tr>
      <w:tr w14:paraId="0EDDE81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9" w:type="dxa"/>
            <w:vAlign w:val="center"/>
          </w:tcPr>
          <w:p w14:paraId="40286CF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i/>
                <w:iCs/>
                <w:sz w:val="24"/>
                <w:szCs w:val="24"/>
              </w:rPr>
              <w:t>F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subscript"/>
              </w:rPr>
              <w:t>组间</w:t>
            </w:r>
            <w:r>
              <w:rPr>
                <w:rFonts w:hint="eastAsia" w:ascii="宋体" w:hAnsi="宋体" w:eastAsia="宋体" w:cs="宋体"/>
                <w:bCs/>
                <w:iCs/>
                <w:sz w:val="24"/>
                <w:szCs w:val="24"/>
                <w:vertAlign w:val="subscript"/>
              </w:rPr>
              <w:t>/时间/交互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值</w:t>
            </w:r>
          </w:p>
        </w:tc>
        <w:tc>
          <w:tcPr>
            <w:tcW w:w="6708" w:type="dxa"/>
            <w:gridSpan w:val="4"/>
            <w:vAlign w:val="center"/>
          </w:tcPr>
          <w:p w14:paraId="3E7A512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132.062/38.964/16.150</w:t>
            </w:r>
          </w:p>
        </w:tc>
      </w:tr>
      <w:tr w14:paraId="7392F6C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9" w:type="dxa"/>
            <w:vAlign w:val="center"/>
          </w:tcPr>
          <w:p w14:paraId="47794B2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i/>
                <w:iCs/>
                <w:sz w:val="24"/>
                <w:szCs w:val="24"/>
              </w:rPr>
              <w:t>P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subscript"/>
              </w:rPr>
              <w:t>组间</w:t>
            </w:r>
            <w:r>
              <w:rPr>
                <w:rFonts w:hint="eastAsia" w:ascii="宋体" w:hAnsi="宋体" w:eastAsia="宋体" w:cs="宋体"/>
                <w:bCs/>
                <w:iCs/>
                <w:sz w:val="24"/>
                <w:szCs w:val="24"/>
                <w:vertAlign w:val="subscript"/>
              </w:rPr>
              <w:t>/时间/交互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值</w:t>
            </w:r>
          </w:p>
        </w:tc>
        <w:tc>
          <w:tcPr>
            <w:tcW w:w="6708" w:type="dxa"/>
            <w:gridSpan w:val="4"/>
            <w:vAlign w:val="center"/>
          </w:tcPr>
          <w:p w14:paraId="56A4F57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＜0.001/＜0.001/＜0.001</w:t>
            </w:r>
          </w:p>
        </w:tc>
      </w:tr>
    </w:tbl>
    <w:p w14:paraId="7345F86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黑体" w:hAnsi="黑体" w:eastAsia="黑体" w:cs="黑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Cs/>
          <w:sz w:val="24"/>
          <w:szCs w:val="24"/>
        </w:rPr>
        <w:t>注：莫奇来球形度检验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W=0.992，</w:t>
      </w:r>
      <w:r>
        <w:rPr>
          <w:rFonts w:hint="default" w:ascii="Times New Roman" w:hAnsi="Times New Roman" w:eastAsia="宋体" w:cs="Times New Roman"/>
          <w:bCs/>
          <w:i/>
          <w:iCs/>
          <w:sz w:val="24"/>
          <w:szCs w:val="24"/>
        </w:rPr>
        <w:t>P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&gt;0.05</w:t>
      </w:r>
      <w:r>
        <w:rPr>
          <w:rFonts w:hint="eastAsia" w:ascii="Times New Roman" w:hAnsi="Times New Roman" w:eastAsia="宋体" w:cs="Times New Roman"/>
          <w:bCs/>
          <w:sz w:val="24"/>
          <w:szCs w:val="24"/>
        </w:rPr>
        <w:t>，通过莫奇来球形度检验，故采取假设球形度。</w:t>
      </w:r>
    </w:p>
    <w:p w14:paraId="484748B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color w:val="000000"/>
          <w:sz w:val="24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5ZTgyNDE3MGRmYzcxNmRjZTBlZmMyYzE2MjZlYTIifQ=="/>
  </w:docVars>
  <w:rsids>
    <w:rsidRoot w:val="1A454BCA"/>
    <w:rsid w:val="000D0CC5"/>
    <w:rsid w:val="000D2D93"/>
    <w:rsid w:val="000E459F"/>
    <w:rsid w:val="001613C0"/>
    <w:rsid w:val="001825AB"/>
    <w:rsid w:val="002123D6"/>
    <w:rsid w:val="002308D9"/>
    <w:rsid w:val="00242619"/>
    <w:rsid w:val="002B2A23"/>
    <w:rsid w:val="002C432B"/>
    <w:rsid w:val="002C7BCD"/>
    <w:rsid w:val="002E10E9"/>
    <w:rsid w:val="002E7D3D"/>
    <w:rsid w:val="003252D7"/>
    <w:rsid w:val="003526F5"/>
    <w:rsid w:val="00406FF4"/>
    <w:rsid w:val="004A407D"/>
    <w:rsid w:val="004A7A72"/>
    <w:rsid w:val="004B556B"/>
    <w:rsid w:val="004F390C"/>
    <w:rsid w:val="005264F2"/>
    <w:rsid w:val="005A403F"/>
    <w:rsid w:val="005C524F"/>
    <w:rsid w:val="00611DB0"/>
    <w:rsid w:val="00653E8E"/>
    <w:rsid w:val="00660CA6"/>
    <w:rsid w:val="00665F64"/>
    <w:rsid w:val="006C3A62"/>
    <w:rsid w:val="00702F76"/>
    <w:rsid w:val="007219F0"/>
    <w:rsid w:val="0072760B"/>
    <w:rsid w:val="00730594"/>
    <w:rsid w:val="00775D5C"/>
    <w:rsid w:val="007B1C22"/>
    <w:rsid w:val="007D12E9"/>
    <w:rsid w:val="007F21B7"/>
    <w:rsid w:val="007F28B6"/>
    <w:rsid w:val="007F3A2D"/>
    <w:rsid w:val="007F7619"/>
    <w:rsid w:val="008029FF"/>
    <w:rsid w:val="00836437"/>
    <w:rsid w:val="00860799"/>
    <w:rsid w:val="008933DF"/>
    <w:rsid w:val="0097689B"/>
    <w:rsid w:val="00991B77"/>
    <w:rsid w:val="009F4D9B"/>
    <w:rsid w:val="00AB5E28"/>
    <w:rsid w:val="00AD16BA"/>
    <w:rsid w:val="00AE4860"/>
    <w:rsid w:val="00B02BC8"/>
    <w:rsid w:val="00B03170"/>
    <w:rsid w:val="00B1338A"/>
    <w:rsid w:val="00B408FB"/>
    <w:rsid w:val="00B41320"/>
    <w:rsid w:val="00BC181E"/>
    <w:rsid w:val="00BC3CFC"/>
    <w:rsid w:val="00C75F9B"/>
    <w:rsid w:val="00C9296F"/>
    <w:rsid w:val="00CA33D9"/>
    <w:rsid w:val="00CA6F68"/>
    <w:rsid w:val="00CD1F4B"/>
    <w:rsid w:val="00CF125B"/>
    <w:rsid w:val="00D446A9"/>
    <w:rsid w:val="00D46087"/>
    <w:rsid w:val="00D51633"/>
    <w:rsid w:val="00D771D1"/>
    <w:rsid w:val="00D8358E"/>
    <w:rsid w:val="00DD5597"/>
    <w:rsid w:val="00E478F6"/>
    <w:rsid w:val="00E60AFB"/>
    <w:rsid w:val="00E71DFC"/>
    <w:rsid w:val="00EB405C"/>
    <w:rsid w:val="00F14AE7"/>
    <w:rsid w:val="00F43DF3"/>
    <w:rsid w:val="00F545C0"/>
    <w:rsid w:val="00FF5D29"/>
    <w:rsid w:val="03BE4ADB"/>
    <w:rsid w:val="082722E6"/>
    <w:rsid w:val="09BD7632"/>
    <w:rsid w:val="0A75110C"/>
    <w:rsid w:val="0D026F10"/>
    <w:rsid w:val="0DAA58D9"/>
    <w:rsid w:val="103A1535"/>
    <w:rsid w:val="137A2B29"/>
    <w:rsid w:val="147F139A"/>
    <w:rsid w:val="155F7D85"/>
    <w:rsid w:val="15D72165"/>
    <w:rsid w:val="174D7D0C"/>
    <w:rsid w:val="18E2410A"/>
    <w:rsid w:val="197D6732"/>
    <w:rsid w:val="1A454BCA"/>
    <w:rsid w:val="1AC44AD7"/>
    <w:rsid w:val="1AD13DC8"/>
    <w:rsid w:val="1AEE554F"/>
    <w:rsid w:val="1BE36EC2"/>
    <w:rsid w:val="1E0823FB"/>
    <w:rsid w:val="1FF90492"/>
    <w:rsid w:val="202F4B98"/>
    <w:rsid w:val="204B7C5E"/>
    <w:rsid w:val="268A2701"/>
    <w:rsid w:val="28FE5147"/>
    <w:rsid w:val="2A2327FC"/>
    <w:rsid w:val="2EB32006"/>
    <w:rsid w:val="30E56A3E"/>
    <w:rsid w:val="329A67D7"/>
    <w:rsid w:val="35DF39BE"/>
    <w:rsid w:val="37BB33E6"/>
    <w:rsid w:val="37D973D3"/>
    <w:rsid w:val="38D326C9"/>
    <w:rsid w:val="3CD06825"/>
    <w:rsid w:val="3D8318B2"/>
    <w:rsid w:val="3FA21E8A"/>
    <w:rsid w:val="40053376"/>
    <w:rsid w:val="42316070"/>
    <w:rsid w:val="423B1384"/>
    <w:rsid w:val="45B84AA4"/>
    <w:rsid w:val="45B92EC7"/>
    <w:rsid w:val="481F2B6E"/>
    <w:rsid w:val="4BBD33CE"/>
    <w:rsid w:val="50E74076"/>
    <w:rsid w:val="53A843ED"/>
    <w:rsid w:val="5457142E"/>
    <w:rsid w:val="577069FA"/>
    <w:rsid w:val="57DD3B96"/>
    <w:rsid w:val="5A37396D"/>
    <w:rsid w:val="5C1540A9"/>
    <w:rsid w:val="5E0837D0"/>
    <w:rsid w:val="5E524D33"/>
    <w:rsid w:val="615212BD"/>
    <w:rsid w:val="643B04E6"/>
    <w:rsid w:val="67336B44"/>
    <w:rsid w:val="695950D9"/>
    <w:rsid w:val="697D353F"/>
    <w:rsid w:val="6B6A1C71"/>
    <w:rsid w:val="6B947FDD"/>
    <w:rsid w:val="6D5449F0"/>
    <w:rsid w:val="6D7F2E88"/>
    <w:rsid w:val="6E9F483B"/>
    <w:rsid w:val="7334248E"/>
    <w:rsid w:val="75D90FC1"/>
    <w:rsid w:val="77332370"/>
    <w:rsid w:val="78551BF2"/>
    <w:rsid w:val="79114A72"/>
    <w:rsid w:val="79A930DD"/>
    <w:rsid w:val="7C64475A"/>
    <w:rsid w:val="7D331005"/>
    <w:rsid w:val="7DFF1336"/>
    <w:rsid w:val="7EAC2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8">
    <w:name w:val="annotation reference"/>
    <w:basedOn w:val="7"/>
    <w:qFormat/>
    <w:uiPriority w:val="0"/>
    <w:rPr>
      <w:sz w:val="21"/>
      <w:szCs w:val="21"/>
    </w:rPr>
  </w:style>
  <w:style w:type="character" w:customStyle="1" w:styleId="9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paragraph" w:customStyle="1" w:styleId="12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PRC</Company>
  <Pages>1</Pages>
  <Words>1062</Words>
  <Characters>2330</Characters>
  <Lines>109</Lines>
  <Paragraphs>30</Paragraphs>
  <TotalTime>22</TotalTime>
  <ScaleCrop>false</ScaleCrop>
  <LinksUpToDate>false</LinksUpToDate>
  <CharactersWithSpaces>2414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2024-05-30T08:14:00Z</dcterms:created>
  <dc:creator>China</dc:creator>
  <cp:lastModifiedBy>windy</cp:lastModifiedBy>
  <cp:lastPrinted>2025-03-18T02:15:00Z</cp:lastPrinted>
  <dcterms:modified xsi:type="dcterms:W3CDTF">2026-01-20T08:13:05Z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35360F2AC0934A64B62C826AEA2A42C0_13</vt:lpwstr>
  </property>
  <property fmtid="{D5CDD505-2E9C-101B-9397-08002B2CF9AE}" pid="4" name="KSOTemplateDocerSaveRecord">
    <vt:lpwstr>eyJoZGlkIjoiOTYyMWU1ZDU4MjhhODg2OTIyMmE5NjY0NWE4ZWQ2NjkiLCJ1c2VySWQiOiIzNDgwMTMwODEifQ==</vt:lpwstr>
  </property>
</Properties>
</file>