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b/>
          <w:bCs w:val="0"/>
          <w:color w:val="auto"/>
          <w:szCs w:val="21"/>
        </w:rPr>
      </w:pP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</w:rPr>
        <w:t>表1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</w:rPr>
        <w:t>一般资料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shd w:val="clear" w:fill="FFFFFF"/>
          <w:lang w:eastAsia="zh-CN"/>
        </w:rPr>
        <w:t>（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shd w:val="clear" w:fill="FFFFFF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shd w:val="clear" w:fill="FFFFFF"/>
          <w:lang w:val="en-US" w:eastAsia="zh-CN"/>
        </w:rPr>
        <w:t xml:space="preserve">=30,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object>
          <v:shape id="_x0000_i1025" o:spt="75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bCs w:val="0"/>
          <w:color w:val="auto"/>
          <w:szCs w:val="21"/>
        </w:rPr>
        <w:t>)</w:t>
      </w:r>
    </w:p>
    <w:tbl>
      <w:tblPr>
        <w:tblStyle w:val="6"/>
        <w:tblW w:w="7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19"/>
        <w:gridCol w:w="1519"/>
        <w:gridCol w:w="1519"/>
        <w:gridCol w:w="1513"/>
      </w:tblGrid>
      <w:tr w14:paraId="005B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574" w:type="dxa"/>
            <w:vMerge w:val="restart"/>
            <w:tcBorders>
              <w:top w:val="single" w:color="auto" w:sz="12" w:space="0"/>
            </w:tcBorders>
            <w:vAlign w:val="center"/>
          </w:tcPr>
          <w:p w14:paraId="5FD86E2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别</w:t>
            </w:r>
          </w:p>
        </w:tc>
        <w:tc>
          <w:tcPr>
            <w:tcW w:w="1519" w:type="dxa"/>
            <w:vMerge w:val="restart"/>
            <w:tcBorders>
              <w:top w:val="single" w:color="auto" w:sz="12" w:space="0"/>
            </w:tcBorders>
            <w:vAlign w:val="center"/>
          </w:tcPr>
          <w:p w14:paraId="416E83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年龄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/岁</w:t>
            </w:r>
          </w:p>
        </w:tc>
        <w:tc>
          <w:tcPr>
            <w:tcW w:w="1519" w:type="dxa"/>
            <w:vMerge w:val="restart"/>
            <w:tcBorders>
              <w:top w:val="single" w:color="auto" w:sz="12" w:space="0"/>
            </w:tcBorders>
            <w:vAlign w:val="center"/>
          </w:tcPr>
          <w:p w14:paraId="4809BE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BMI/（kg</w:t>
            </w:r>
            <w:bookmarkStart w:id="0" w:name="OLE_LINK4"/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/</w:t>
            </w:r>
            <w:bookmarkEnd w:id="0"/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303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6C624F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 xml:space="preserve">ASA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分级</w:t>
            </w:r>
          </w:p>
        </w:tc>
      </w:tr>
      <w:tr w14:paraId="667C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  <w:tcBorders>
              <w:bottom w:val="single" w:color="auto" w:sz="4" w:space="0"/>
            </w:tcBorders>
            <w:vAlign w:val="center"/>
          </w:tcPr>
          <w:p w14:paraId="448BAA1B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bottom w:val="single" w:color="auto" w:sz="4" w:space="0"/>
            </w:tcBorders>
            <w:vAlign w:val="center"/>
          </w:tcPr>
          <w:p w14:paraId="486897C8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bottom w:val="single" w:color="auto" w:sz="4" w:space="0"/>
            </w:tcBorders>
            <w:vAlign w:val="center"/>
          </w:tcPr>
          <w:p w14:paraId="27A647AA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239E10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Ⅰ级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6F335E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Ⅱ级</w:t>
            </w:r>
          </w:p>
        </w:tc>
      </w:tr>
      <w:tr w14:paraId="2E63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</w:tcBorders>
            <w:vAlign w:val="center"/>
          </w:tcPr>
          <w:p w14:paraId="311C109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观察组</w:t>
            </w:r>
          </w:p>
        </w:tc>
        <w:tc>
          <w:tcPr>
            <w:tcW w:w="1519" w:type="dxa"/>
            <w:tcBorders>
              <w:top w:val="single" w:color="auto" w:sz="4" w:space="0"/>
            </w:tcBorders>
            <w:vAlign w:val="center"/>
          </w:tcPr>
          <w:p w14:paraId="124225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53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.12±4.26</w:t>
            </w:r>
          </w:p>
        </w:tc>
        <w:tc>
          <w:tcPr>
            <w:tcW w:w="1519" w:type="dxa"/>
            <w:tcBorders>
              <w:top w:val="single" w:color="auto" w:sz="4" w:space="0"/>
            </w:tcBorders>
            <w:vAlign w:val="center"/>
          </w:tcPr>
          <w:p w14:paraId="788A9D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22.52±1.32</w:t>
            </w:r>
          </w:p>
        </w:tc>
        <w:tc>
          <w:tcPr>
            <w:tcW w:w="1519" w:type="dxa"/>
            <w:tcBorders>
              <w:top w:val="single" w:color="auto" w:sz="4" w:space="0"/>
            </w:tcBorders>
            <w:vAlign w:val="center"/>
          </w:tcPr>
          <w:p w14:paraId="521D3E18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513" w:type="dxa"/>
            <w:tcBorders>
              <w:top w:val="single" w:color="auto" w:sz="4" w:space="0"/>
            </w:tcBorders>
            <w:vAlign w:val="center"/>
          </w:tcPr>
          <w:p w14:paraId="5C1387DD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 w14:paraId="2105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36A766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 w14:paraId="67DC95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53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.57±4.67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 w14:paraId="01C552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22.35±1.47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 w14:paraId="39E697CF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 w14:paraId="25004B4D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</w:tr>
      <w:tr w14:paraId="1BD1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4" w:space="0"/>
            </w:tcBorders>
            <w:vAlign w:val="center"/>
          </w:tcPr>
          <w:p w14:paraId="697ED794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  <w:t>t/χ²</w:t>
            </w:r>
          </w:p>
        </w:tc>
        <w:tc>
          <w:tcPr>
            <w:tcW w:w="1519" w:type="dxa"/>
            <w:tcBorders>
              <w:top w:val="single" w:color="auto" w:sz="4" w:space="0"/>
            </w:tcBorders>
            <w:vAlign w:val="center"/>
          </w:tcPr>
          <w:p w14:paraId="0923D1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390</w:t>
            </w:r>
          </w:p>
        </w:tc>
        <w:tc>
          <w:tcPr>
            <w:tcW w:w="1519" w:type="dxa"/>
            <w:tcBorders>
              <w:top w:val="single" w:color="auto" w:sz="4" w:space="0"/>
            </w:tcBorders>
            <w:vAlign w:val="center"/>
          </w:tcPr>
          <w:p w14:paraId="52BBB1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0.471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</w:tcBorders>
            <w:vAlign w:val="center"/>
          </w:tcPr>
          <w:p w14:paraId="362E5E86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0.425</w:t>
            </w:r>
          </w:p>
        </w:tc>
      </w:tr>
      <w:tr w14:paraId="6A45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tcBorders>
              <w:bottom w:val="single" w:color="auto" w:sz="12" w:space="0"/>
            </w:tcBorders>
            <w:vAlign w:val="center"/>
          </w:tcPr>
          <w:p w14:paraId="2BA4A477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1519" w:type="dxa"/>
            <w:tcBorders>
              <w:bottom w:val="single" w:color="auto" w:sz="12" w:space="0"/>
            </w:tcBorders>
            <w:vAlign w:val="center"/>
          </w:tcPr>
          <w:p w14:paraId="57B02D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698</w:t>
            </w:r>
          </w:p>
        </w:tc>
        <w:tc>
          <w:tcPr>
            <w:tcW w:w="1519" w:type="dxa"/>
            <w:tcBorders>
              <w:bottom w:val="single" w:color="auto" w:sz="12" w:space="0"/>
            </w:tcBorders>
            <w:vAlign w:val="center"/>
          </w:tcPr>
          <w:p w14:paraId="200108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639</w:t>
            </w:r>
          </w:p>
        </w:tc>
        <w:tc>
          <w:tcPr>
            <w:tcW w:w="3032" w:type="dxa"/>
            <w:gridSpan w:val="2"/>
            <w:tcBorders>
              <w:bottom w:val="single" w:color="auto" w:sz="12" w:space="0"/>
            </w:tcBorders>
            <w:vAlign w:val="center"/>
          </w:tcPr>
          <w:p w14:paraId="0A82E8FF">
            <w:pPr>
              <w:spacing w:line="360" w:lineRule="auto"/>
              <w:ind w:firstLine="36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0.731</w:t>
            </w:r>
          </w:p>
        </w:tc>
      </w:tr>
    </w:tbl>
    <w:p w14:paraId="2186AFAC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36D30"/>
    <w:rsid w:val="000178AC"/>
    <w:rsid w:val="00036D30"/>
    <w:rsid w:val="0007169F"/>
    <w:rsid w:val="001249FC"/>
    <w:rsid w:val="001256D0"/>
    <w:rsid w:val="00206D70"/>
    <w:rsid w:val="002144CB"/>
    <w:rsid w:val="00232C83"/>
    <w:rsid w:val="00255671"/>
    <w:rsid w:val="0027184A"/>
    <w:rsid w:val="004025A6"/>
    <w:rsid w:val="005B1245"/>
    <w:rsid w:val="00655CB6"/>
    <w:rsid w:val="00690191"/>
    <w:rsid w:val="006D2EEF"/>
    <w:rsid w:val="00721FA3"/>
    <w:rsid w:val="007E4D9B"/>
    <w:rsid w:val="008F2C4D"/>
    <w:rsid w:val="0091320A"/>
    <w:rsid w:val="009C402F"/>
    <w:rsid w:val="00B2754B"/>
    <w:rsid w:val="00BE3A97"/>
    <w:rsid w:val="00DA6FF2"/>
    <w:rsid w:val="00DB01AC"/>
    <w:rsid w:val="00DB3EB8"/>
    <w:rsid w:val="00DB51C9"/>
    <w:rsid w:val="00DE30C5"/>
    <w:rsid w:val="00EE46CF"/>
    <w:rsid w:val="00FC6DD4"/>
    <w:rsid w:val="02111E69"/>
    <w:rsid w:val="05506E8F"/>
    <w:rsid w:val="08DB35EC"/>
    <w:rsid w:val="096F482C"/>
    <w:rsid w:val="0B835954"/>
    <w:rsid w:val="1AA231ED"/>
    <w:rsid w:val="1C0E22C9"/>
    <w:rsid w:val="21F97BA9"/>
    <w:rsid w:val="2DB63B06"/>
    <w:rsid w:val="2FFB6527"/>
    <w:rsid w:val="322C3DEF"/>
    <w:rsid w:val="35904365"/>
    <w:rsid w:val="372A3E0D"/>
    <w:rsid w:val="378E1E56"/>
    <w:rsid w:val="37BF4D5E"/>
    <w:rsid w:val="389A40FD"/>
    <w:rsid w:val="38F97645"/>
    <w:rsid w:val="51CC1440"/>
    <w:rsid w:val="520E50F2"/>
    <w:rsid w:val="54A53F11"/>
    <w:rsid w:val="61442516"/>
    <w:rsid w:val="61B45B33"/>
    <w:rsid w:val="654450E3"/>
    <w:rsid w:val="65DD300D"/>
    <w:rsid w:val="660C79D5"/>
    <w:rsid w:val="6892190C"/>
    <w:rsid w:val="692F36EE"/>
    <w:rsid w:val="695A7FB1"/>
    <w:rsid w:val="7053325A"/>
    <w:rsid w:val="717E6CF1"/>
    <w:rsid w:val="77281856"/>
    <w:rsid w:val="78AA7608"/>
    <w:rsid w:val="7F6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1359</Characters>
  <Lines>331</Lines>
  <Paragraphs>297</Paragraphs>
  <TotalTime>17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2024-05-13T12:24:00Z</dcterms:created>
  <dc:creator>hfdn</dc:creator>
  <cp:lastModifiedBy>windy</cp:lastModifiedBy>
  <dcterms:modified xsi:type="dcterms:W3CDTF">2026-01-04T07:27:57Z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6D3F41676CD44C769F367676D4F37C87_13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