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094A">
      <w:pPr>
        <w:spacing w:line="360" w:lineRule="auto"/>
        <w:jc w:val="center"/>
        <w:rPr>
          <w:rFonts w:hint="eastAsia" w:ascii="Times New Roman" w:hAnsi="Times New Roman" w:eastAsia="宋体"/>
          <w:b/>
          <w:szCs w:val="21"/>
          <w:lang w:eastAsia="zh-CN"/>
        </w:rPr>
      </w:pPr>
      <w:r>
        <w:rPr>
          <w:rFonts w:hint="eastAsia" w:ascii="Times New Roman" w:eastAsia="宋体"/>
          <w:b/>
          <w:szCs w:val="21"/>
          <w:lang w:val="en-US" w:eastAsia="zh-CN"/>
        </w:rPr>
        <w:t xml:space="preserve">         </w:t>
      </w:r>
      <w:r>
        <w:rPr>
          <w:rFonts w:hint="eastAsia" w:ascii="Times New Roman" w:eastAsia="宋体"/>
          <w:b/>
          <w:szCs w:val="21"/>
        </w:rPr>
        <w:t>表</w:t>
      </w:r>
      <w:r>
        <w:rPr>
          <w:rFonts w:hint="eastAsia" w:ascii="Times New Roman" w:hAnsi="Times New Roman" w:eastAsia="宋体"/>
          <w:b/>
          <w:szCs w:val="21"/>
        </w:rPr>
        <w:t>3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/>
          <w:szCs w:val="21"/>
        </w:rPr>
        <w:t>不同严重程度</w:t>
      </w:r>
      <w:r>
        <w:rPr>
          <w:rFonts w:hint="eastAsia" w:ascii="Times New Roman" w:hAnsi="Times New Roman" w:eastAsia="宋体"/>
          <w:b/>
          <w:szCs w:val="21"/>
        </w:rPr>
        <w:t>HUA</w:t>
      </w:r>
      <w:r>
        <w:rPr>
          <w:rFonts w:hint="eastAsia" w:ascii="Times New Roman" w:eastAsia="宋体"/>
          <w:b/>
          <w:szCs w:val="21"/>
        </w:rPr>
        <w:t>情况临床相关指标及</w:t>
      </w:r>
      <w:r>
        <w:rPr>
          <w:rFonts w:hint="eastAsia" w:ascii="Times New Roman" w:hAnsi="Times New Roman" w:eastAsia="宋体"/>
          <w:b/>
          <w:szCs w:val="21"/>
        </w:rPr>
        <w:t>TIR</w:t>
      </w:r>
      <w:r>
        <w:rPr>
          <w:rFonts w:hint="eastAsia" w:ascii="Times New Roman" w:eastAsia="宋体"/>
          <w:b/>
          <w:szCs w:val="21"/>
        </w:rPr>
        <w:t>水平比较</w:t>
      </w:r>
      <w:r>
        <w:rPr>
          <w:rFonts w:hint="eastAsia" w:ascii="Times New Roman" w:eastAsia="宋体"/>
          <w:b/>
          <w:szCs w:val="21"/>
          <w:lang w:val="en-US" w:eastAsia="zh-CN"/>
        </w:rPr>
        <w:t xml:space="preserve">       </w:t>
      </w:r>
      <w:r>
        <w:rPr>
          <w:rFonts w:hint="eastAsia" w:ascii="Times New Roman" w:eastAsia="宋体"/>
          <w:b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1"/>
          <w:szCs w:val="21"/>
          <w:highlight w:val="none"/>
        </w:rPr>
        <w:object>
          <v:shape id="_x0000_i1026" o:spt="75" type="#_x0000_t75" style="height:12pt;width:26.5pt;" o:ole="t" fillcolor="#6D6D6D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Times New Roman" w:eastAsia="宋体"/>
          <w:b/>
          <w:szCs w:val="21"/>
          <w:lang w:eastAsia="zh-CN"/>
        </w:rPr>
        <w:t>）</w:t>
      </w:r>
    </w:p>
    <w:tbl>
      <w:tblPr>
        <w:tblStyle w:val="6"/>
        <w:tblW w:w="11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48"/>
        <w:gridCol w:w="1408"/>
        <w:gridCol w:w="1752"/>
        <w:gridCol w:w="2032"/>
        <w:gridCol w:w="2019"/>
        <w:gridCol w:w="1523"/>
        <w:gridCol w:w="1394"/>
      </w:tblGrid>
      <w:tr w14:paraId="0483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2B246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eastAsia="宋体" w:cstheme="minorEastAsia"/>
                <w:szCs w:val="21"/>
              </w:rPr>
              <w:t>组别</w:t>
            </w:r>
          </w:p>
        </w:tc>
        <w:tc>
          <w:tcPr>
            <w:tcW w:w="44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7EFBEC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i/>
                <w:iCs/>
                <w:szCs w:val="21"/>
                <w:lang w:val="en-US" w:eastAsia="zh-CN"/>
              </w:rPr>
              <w:t>n</w:t>
            </w:r>
          </w:p>
        </w:tc>
        <w:tc>
          <w:tcPr>
            <w:tcW w:w="14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A4A06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BMI/（kg/m</w:t>
            </w:r>
            <w:r>
              <w:rPr>
                <w:rFonts w:hint="eastAsia" w:ascii="Times New Roman" w:hAnsi="Times New Roman" w:eastAsia="宋体" w:cstheme="minorEastAsia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）</w:t>
            </w:r>
          </w:p>
        </w:tc>
        <w:tc>
          <w:tcPr>
            <w:tcW w:w="175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59575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糖化血红蛋白/%</w:t>
            </w:r>
          </w:p>
        </w:tc>
        <w:tc>
          <w:tcPr>
            <w:tcW w:w="203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4EA4CE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总胆固醇/（mmol/L）</w:t>
            </w:r>
          </w:p>
        </w:tc>
        <w:tc>
          <w:tcPr>
            <w:tcW w:w="201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96B484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甘油三酯/（mmol/L）</w:t>
            </w:r>
          </w:p>
        </w:tc>
        <w:tc>
          <w:tcPr>
            <w:tcW w:w="152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F0223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Scr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szCs w:val="21"/>
              </w:rPr>
              <w:t>（mmol/L）</w:t>
            </w:r>
          </w:p>
        </w:tc>
        <w:tc>
          <w:tcPr>
            <w:tcW w:w="139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2896BC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TIR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szCs w:val="21"/>
              </w:rPr>
              <w:t>%</w:t>
            </w:r>
          </w:p>
        </w:tc>
      </w:tr>
      <w:tr w14:paraId="403E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525D3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轻度组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14820B">
            <w:pPr>
              <w:spacing w:line="360" w:lineRule="auto"/>
              <w:jc w:val="center"/>
              <w:rPr>
                <w:rFonts w:hint="default" w:ascii="Times New Roman" w:hAnsi="Times New Roman" w:eastAsia="宋体" w:cs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  <w:lang w:val="en-US" w:eastAsia="zh-CN"/>
              </w:rPr>
              <w:t>58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3097A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26.68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2.13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C9B8E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11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54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12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4AF12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4.67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1.12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6AB5A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.30±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szCs w:val="21"/>
              </w:rPr>
              <w:t>.57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9C8279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82</w:t>
            </w:r>
            <w:r>
              <w:rPr>
                <w:rFonts w:ascii="Times New Roman" w:hAnsi="Times New Roman" w:eastAsia="宋体" w:cs="Times New Roman"/>
                <w:szCs w:val="21"/>
              </w:rPr>
              <w:t>.2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szCs w:val="21"/>
              </w:rPr>
              <w:t>.42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CFA89F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73</w:t>
            </w:r>
            <w:r>
              <w:rPr>
                <w:rFonts w:ascii="Times New Roman" w:hAnsi="Times New Roman" w:eastAsia="宋体" w:cs="Times New Roman"/>
                <w:szCs w:val="21"/>
              </w:rPr>
              <w:t>.19±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.29</w:t>
            </w:r>
          </w:p>
        </w:tc>
      </w:tr>
      <w:tr w14:paraId="6F03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D167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中度组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B3EB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3</w:t>
            </w:r>
            <w:r>
              <w:rPr>
                <w:rFonts w:hint="eastAsia" w:ascii="Times New Roman" w:hAnsi="Times New Roman" w:eastAsia="宋体" w:cs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14C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27.61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ascii="Times New Roman" w:hAnsi="Times New Roman" w:eastAsia="宋体"/>
                <w:szCs w:val="21"/>
              </w:rPr>
              <w:t>8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CE9E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11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87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ascii="Times New Roman" w:hAnsi="Times New Roman" w:eastAsia="宋体"/>
                <w:szCs w:val="21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6998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4.84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1.24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2E56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ascii="Times New Roman" w:hAnsi="Times New Roman" w:eastAsia="宋体"/>
                <w:szCs w:val="21"/>
              </w:rPr>
              <w:t>.28±</w:t>
            </w:r>
            <w:r>
              <w:rPr>
                <w:rFonts w:hint="eastAsia" w:ascii="Times New Roman" w:hAnsi="Times New Roman" w:eastAsia="宋体"/>
                <w:szCs w:val="21"/>
              </w:rPr>
              <w:t>0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37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CAB0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83.43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9.38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842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69.53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6.46</w:t>
            </w:r>
            <w:r>
              <w:rPr>
                <w:rFonts w:hint="eastAsia" w:ascii="Times New Roman" w:eastAsia="宋体"/>
                <w:szCs w:val="21"/>
                <w:vertAlign w:val="superscript"/>
                <w:lang w:val="en-US" w:eastAsia="zh-CN"/>
              </w:rPr>
              <w:t>*</w:t>
            </w:r>
          </w:p>
        </w:tc>
      </w:tr>
      <w:tr w14:paraId="3C67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24A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重度组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AA26E">
            <w:pPr>
              <w:spacing w:line="360" w:lineRule="auto"/>
              <w:jc w:val="center"/>
              <w:rPr>
                <w:rFonts w:hint="default" w:ascii="Times New Roman" w:hAnsi="Times New Roman" w:eastAsia="宋体" w:cstheme="minorEastAsia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  <w:lang w:val="en-US" w:eastAsia="zh-CN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CE71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29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52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4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15</w:t>
            </w:r>
            <w:r>
              <w:rPr>
                <w:rFonts w:hint="eastAsia" w:ascii="Times New Roman" w:eastAsia="宋体"/>
                <w:szCs w:val="21"/>
                <w:vertAlign w:val="superscript"/>
                <w:lang w:val="en-US" w:eastAsia="zh-CN"/>
              </w:rPr>
              <w:t>*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CF7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11.94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3.24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CE6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4.88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1.21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E1BA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4</w:t>
            </w:r>
            <w:r>
              <w:rPr>
                <w:rFonts w:ascii="Times New Roman" w:hAnsi="Times New Roman" w:eastAsia="宋体"/>
                <w:szCs w:val="21"/>
              </w:rPr>
              <w:t>6±</w:t>
            </w:r>
            <w:r>
              <w:rPr>
                <w:rFonts w:hint="eastAsia" w:ascii="Times New Roman" w:hAnsi="Times New Roman" w:eastAsia="宋体"/>
                <w:szCs w:val="21"/>
              </w:rPr>
              <w:t>0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4</w:t>
            </w:r>
            <w:r>
              <w:rPr>
                <w:rFonts w:ascii="Times New Roman" w:hAnsi="Times New Roman" w:eastAsia="宋体"/>
                <w:szCs w:val="21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5FDA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83.32</w:t>
            </w:r>
            <w:r>
              <w:rPr>
                <w:rFonts w:ascii="Times New Roman" w:hAnsi="Times New Roman" w:eastAsia="宋体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Cs w:val="21"/>
              </w:rPr>
              <w:t>9.24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B7D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61.18</w:t>
            </w: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5.51</w:t>
            </w:r>
            <w:r>
              <w:rPr>
                <w:rFonts w:hint="eastAsia" w:ascii="Times New Roman" w:eastAsia="宋体"/>
                <w:szCs w:val="21"/>
                <w:vertAlign w:val="superscript"/>
                <w:lang w:val="en-US" w:eastAsia="zh-CN"/>
              </w:rPr>
              <w:t>*#</w:t>
            </w:r>
          </w:p>
        </w:tc>
      </w:tr>
      <w:tr w14:paraId="2504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68D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F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2585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E958A">
            <w:pPr>
              <w:spacing w:line="360" w:lineRule="auto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6.170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43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E9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0.332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05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746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BA5AC">
            <w:pPr>
              <w:spacing w:line="360" w:lineRule="auto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310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74BD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31.526</w:t>
            </w:r>
          </w:p>
        </w:tc>
      </w:tr>
      <w:tr w14:paraId="63C9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03894F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iCs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P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0B1642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F0577D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&lt;</w:t>
            </w:r>
            <w:r>
              <w:rPr>
                <w:rFonts w:ascii="Times New Roman" w:hAnsi="Times New Roman" w:eastAsia="宋体"/>
                <w:szCs w:val="21"/>
              </w:rPr>
              <w:t>0.001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2D44E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811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7E8E9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718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9D5B16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D3B833D">
            <w:pPr>
              <w:spacing w:line="360" w:lineRule="auto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734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6CC4B2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&lt;</w:t>
            </w:r>
            <w:r>
              <w:rPr>
                <w:rFonts w:ascii="Times New Roman" w:hAnsi="Times New Roman" w:eastAsia="宋体"/>
                <w:szCs w:val="21"/>
              </w:rPr>
              <w:t>0.001</w:t>
            </w:r>
          </w:p>
        </w:tc>
      </w:tr>
    </w:tbl>
    <w:p w14:paraId="3C8958CD">
      <w:pPr>
        <w:spacing w:line="360" w:lineRule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注：与</w:t>
      </w:r>
      <w:r>
        <w:rPr>
          <w:rFonts w:hint="eastAsia" w:ascii="Times New Roman" w:eastAsia="宋体"/>
          <w:szCs w:val="21"/>
        </w:rPr>
        <w:t>轻度组</w:t>
      </w:r>
      <w:r>
        <w:rPr>
          <w:rFonts w:hint="eastAsia" w:ascii="Times New Roman" w:eastAsia="宋体"/>
          <w:szCs w:val="21"/>
          <w:lang w:val="en-US" w:eastAsia="zh-CN"/>
        </w:rPr>
        <w:t>比较。</w:t>
      </w:r>
      <w:r>
        <w:rPr>
          <w:rFonts w:hint="eastAsia" w:ascii="Times New Roman" w:eastAsia="宋体"/>
          <w:szCs w:val="21"/>
          <w:vertAlign w:val="superscript"/>
          <w:lang w:val="en-US" w:eastAsia="zh-CN"/>
        </w:rPr>
        <w:t>*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</w:t>
      </w:r>
      <w:r>
        <w:rPr>
          <w:rFonts w:hint="eastAsia" w:ascii="Times New Roman" w:hAnsi="Times New Roman" w:eastAsia="宋体"/>
          <w:szCs w:val="21"/>
          <w:lang w:eastAsia="zh-CN"/>
        </w:rPr>
        <w:t>；</w:t>
      </w:r>
      <w:r>
        <w:rPr>
          <w:rFonts w:hint="eastAsia" w:ascii="Times New Roman" w:hAnsi="Times New Roman" w:eastAsia="宋体"/>
          <w:szCs w:val="21"/>
          <w:lang w:val="en-US" w:eastAsia="zh-CN"/>
        </w:rPr>
        <w:t>与</w:t>
      </w:r>
      <w:r>
        <w:rPr>
          <w:rFonts w:hint="eastAsia" w:ascii="Times New Roman" w:eastAsia="宋体"/>
          <w:szCs w:val="21"/>
        </w:rPr>
        <w:t>中度组</w:t>
      </w:r>
      <w:r>
        <w:rPr>
          <w:rFonts w:hint="eastAsia" w:ascii="Times New Roman" w:eastAsia="宋体"/>
          <w:szCs w:val="21"/>
          <w:lang w:val="en-US" w:eastAsia="zh-CN"/>
        </w:rPr>
        <w:t>比较，</w:t>
      </w:r>
      <w:r>
        <w:rPr>
          <w:rFonts w:hint="eastAsia" w:ascii="Times New Roman" w:eastAsia="宋体"/>
          <w:szCs w:val="21"/>
          <w:vertAlign w:val="superscript"/>
          <w:lang w:val="en-US" w:eastAsia="zh-CN"/>
        </w:rPr>
        <w:t>#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</w:t>
      </w:r>
      <w:r>
        <w:rPr>
          <w:rFonts w:hint="eastAsia" w:ascii="Times New Roman" w:hAnsi="Times New Roman" w:eastAsia="宋体"/>
          <w:szCs w:val="21"/>
          <w:lang w:eastAsia="zh-CN"/>
        </w:rPr>
        <w:t>。</w:t>
      </w:r>
    </w:p>
    <w:p w14:paraId="58704B55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24"/>
    <w:rsid w:val="000E739A"/>
    <w:rsid w:val="001451CF"/>
    <w:rsid w:val="00250F26"/>
    <w:rsid w:val="00253F32"/>
    <w:rsid w:val="002F60F3"/>
    <w:rsid w:val="00314AE9"/>
    <w:rsid w:val="00377B2F"/>
    <w:rsid w:val="00380472"/>
    <w:rsid w:val="003941C2"/>
    <w:rsid w:val="00687304"/>
    <w:rsid w:val="00695D8A"/>
    <w:rsid w:val="006D487D"/>
    <w:rsid w:val="00757020"/>
    <w:rsid w:val="008A4C0A"/>
    <w:rsid w:val="00942B27"/>
    <w:rsid w:val="00B14447"/>
    <w:rsid w:val="00B75DC6"/>
    <w:rsid w:val="00BE0224"/>
    <w:rsid w:val="00F1591D"/>
    <w:rsid w:val="00F368DF"/>
    <w:rsid w:val="05DC45B3"/>
    <w:rsid w:val="09050118"/>
    <w:rsid w:val="09423F28"/>
    <w:rsid w:val="0A571421"/>
    <w:rsid w:val="0A8A6B4C"/>
    <w:rsid w:val="1407126A"/>
    <w:rsid w:val="16C708A4"/>
    <w:rsid w:val="16E3034A"/>
    <w:rsid w:val="181F6E14"/>
    <w:rsid w:val="21F0345F"/>
    <w:rsid w:val="289B3301"/>
    <w:rsid w:val="304C19C5"/>
    <w:rsid w:val="33B03EB9"/>
    <w:rsid w:val="3FBF00F0"/>
    <w:rsid w:val="474615A4"/>
    <w:rsid w:val="48523901"/>
    <w:rsid w:val="4E4265BD"/>
    <w:rsid w:val="51F85506"/>
    <w:rsid w:val="68455276"/>
    <w:rsid w:val="6850107C"/>
    <w:rsid w:val="68AE2195"/>
    <w:rsid w:val="712930D2"/>
    <w:rsid w:val="75707663"/>
    <w:rsid w:val="792A2958"/>
    <w:rsid w:val="7B0974DA"/>
    <w:rsid w:val="7B7825EF"/>
    <w:rsid w:val="7CE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478</Words>
  <Characters>1460</Characters>
  <Lines>329</Lines>
  <Paragraphs>297</Paragraphs>
  <TotalTime>9</TotalTime>
  <ScaleCrop>false</ScaleCrop>
  <LinksUpToDate>false</LinksUpToDate>
  <CharactersWithSpaces>1507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2024-12-20T02:31:00Z</dcterms:created>
  <dc:creator>Windows 用户</dc:creator>
  <cp:lastModifiedBy>windy</cp:lastModifiedBy>
  <cp:lastPrinted>2025-02-18T02:28:00Z</cp:lastPrinted>
  <dcterms:modified xsi:type="dcterms:W3CDTF">2025-12-29T09:16:27Z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34AF845E338341DF94F714AE177CEE0E_13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