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宋体" w:hAnsi="宋体" w:eastAsiaTheme="minorEastAsia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表</w:t>
      </w:r>
      <w:r>
        <w:rPr>
          <w:rFonts w:hint="eastAsia" w:ascii="宋体" w:hAnsi="宋体"/>
          <w:b/>
          <w:szCs w:val="21"/>
          <w:lang w:val="en-US" w:eastAsia="zh-CN"/>
        </w:rPr>
        <w:t xml:space="preserve">1  </w:t>
      </w:r>
      <w:r>
        <w:rPr>
          <w:rFonts w:hint="eastAsia" w:ascii="宋体" w:hAnsi="宋体"/>
          <w:b/>
          <w:szCs w:val="21"/>
          <w:lang w:eastAsia="zh-CN"/>
        </w:rPr>
        <w:t>两组患者</w:t>
      </w:r>
      <w:r>
        <w:rPr>
          <w:rFonts w:hint="eastAsia" w:ascii="宋体" w:hAnsi="宋体"/>
          <w:b/>
          <w:szCs w:val="21"/>
          <w:lang w:val="en-US" w:eastAsia="zh-CN"/>
        </w:rPr>
        <w:t xml:space="preserve">一般资料对比   </w:t>
      </w:r>
      <w:r>
        <w:rPr>
          <w:rFonts w:hint="eastAsia" w:ascii="宋体" w:hAnsi="宋体"/>
          <w:b/>
          <w:bCs w:val="0"/>
          <w:szCs w:val="21"/>
          <w:lang w:val="en-US" w:eastAsia="zh-CN"/>
        </w:rPr>
        <w:t>[</w:t>
      </w:r>
      <w:r>
        <w:rPr>
          <w:rFonts w:ascii="宋体" w:hAnsi="宋体"/>
          <w:b/>
          <w:bCs w:val="0"/>
          <w:position w:val="-6"/>
          <w:szCs w:val="21"/>
        </w:rPr>
        <w:object>
          <v:shape id="_x0000_i1025" o:spt="75" type="#_x0000_t75" style="height:14.4pt;width:27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b/>
          <w:bCs w:val="0"/>
          <w:position w:val="-6"/>
          <w:szCs w:val="21"/>
          <w:lang w:val="en-US" w:eastAsia="zh-CN"/>
        </w:rPr>
        <w:t>,</w:t>
      </w:r>
      <w:r>
        <w:rPr>
          <w:rFonts w:hint="eastAsia" w:ascii="宋体" w:hAnsi="宋体"/>
          <w:b/>
          <w:bCs w:val="0"/>
          <w:i/>
          <w:iCs/>
          <w:position w:val="-6"/>
          <w:szCs w:val="21"/>
          <w:lang w:val="en-US" w:eastAsia="zh-CN"/>
        </w:rPr>
        <w:t>n</w:t>
      </w:r>
      <w:r>
        <w:rPr>
          <w:rFonts w:hint="eastAsia" w:ascii="宋体" w:hAnsi="宋体"/>
          <w:b/>
          <w:bCs w:val="0"/>
          <w:position w:val="-6"/>
          <w:szCs w:val="21"/>
          <w:lang w:val="en-US" w:eastAsia="zh-CN"/>
        </w:rPr>
        <w:t>（%），</w:t>
      </w:r>
      <w:r>
        <w:rPr>
          <w:rFonts w:hint="eastAsia" w:ascii="宋体" w:hAnsi="宋体"/>
          <w:b/>
          <w:bCs w:val="0"/>
          <w:i/>
          <w:iCs/>
          <w:position w:val="-6"/>
          <w:szCs w:val="21"/>
          <w:lang w:val="en-US" w:eastAsia="zh-CN"/>
        </w:rPr>
        <w:t>n</w:t>
      </w:r>
      <w:r>
        <w:rPr>
          <w:rFonts w:hint="eastAsia" w:ascii="宋体" w:hAnsi="宋体"/>
          <w:b/>
          <w:bCs w:val="0"/>
          <w:position w:val="-6"/>
          <w:szCs w:val="21"/>
          <w:lang w:val="en-US" w:eastAsia="zh-CN"/>
        </w:rPr>
        <w:t>=</w:t>
      </w:r>
      <w:r>
        <w:rPr>
          <w:rFonts w:hint="default" w:ascii="Times New Roman" w:hAnsi="Times New Roman" w:cs="Times New Roman"/>
          <w:b/>
          <w:bCs w:val="0"/>
          <w:position w:val="-6"/>
          <w:szCs w:val="21"/>
          <w:lang w:val="en-US" w:eastAsia="zh-CN"/>
        </w:rPr>
        <w:t>30</w:t>
      </w:r>
      <w:r>
        <w:rPr>
          <w:rFonts w:hint="eastAsia" w:ascii="宋体" w:hAnsi="宋体"/>
          <w:b/>
          <w:bCs w:val="0"/>
          <w:position w:val="-6"/>
          <w:szCs w:val="21"/>
          <w:lang w:val="en-US" w:eastAsia="zh-CN"/>
        </w:rPr>
        <w:t>]</w:t>
      </w:r>
      <w:bookmarkStart w:id="0" w:name="_GoBack"/>
      <w:bookmarkEnd w:id="0"/>
    </w:p>
    <w:tbl>
      <w:tblPr>
        <w:tblStyle w:val="4"/>
        <w:tblW w:w="863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946"/>
        <w:gridCol w:w="2080"/>
        <w:gridCol w:w="1380"/>
        <w:gridCol w:w="1443"/>
      </w:tblGrid>
      <w:tr w14:paraId="63FEF7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8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F440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194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2F2E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对照组</w:t>
            </w:r>
          </w:p>
        </w:tc>
        <w:tc>
          <w:tcPr>
            <w:tcW w:w="208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D063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观察组</w:t>
            </w:r>
          </w:p>
        </w:tc>
        <w:tc>
          <w:tcPr>
            <w:tcW w:w="138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8BB9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szCs w:val="21"/>
              </w:rPr>
              <w:t>χ</w:t>
            </w:r>
            <w:r>
              <w:rPr>
                <w:rFonts w:ascii="宋体" w:hAnsi="宋体"/>
                <w:i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i/>
                <w:szCs w:val="21"/>
                <w:vertAlign w:val="baseline"/>
                <w:lang w:val="en-US" w:eastAsia="zh-CN"/>
              </w:rPr>
              <w:t>/t</w:t>
            </w:r>
          </w:p>
        </w:tc>
        <w:tc>
          <w:tcPr>
            <w:tcW w:w="144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CCD0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vertAlign w:val="baseline"/>
                <w:lang w:val="en-US" w:eastAsia="zh-CN"/>
              </w:rPr>
              <w:t>P</w:t>
            </w:r>
          </w:p>
        </w:tc>
      </w:tr>
      <w:tr w14:paraId="172482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8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7D8E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男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/</w:t>
            </w:r>
            <w:r>
              <w:rPr>
                <w:rFonts w:hint="eastAsia" w:eastAsia="宋体"/>
                <w:vertAlign w:val="baseline"/>
                <w:lang w:eastAsia="zh-CN"/>
              </w:rPr>
              <w:t>女（</w:t>
            </w:r>
            <w:r>
              <w:rPr>
                <w:rFonts w:hint="eastAsia" w:eastAsia="宋体"/>
                <w:i/>
                <w:iCs/>
                <w:vertAlign w:val="baseline"/>
                <w:lang w:val="en-US" w:eastAsia="zh-CN"/>
              </w:rPr>
              <w:t>n</w:t>
            </w:r>
            <w:r>
              <w:rPr>
                <w:rFonts w:hint="eastAsia" w:eastAsia="宋体"/>
                <w:vertAlign w:val="baseline"/>
                <w:lang w:eastAsia="zh-CN"/>
              </w:rPr>
              <w:t>）</w:t>
            </w:r>
          </w:p>
        </w:tc>
        <w:tc>
          <w:tcPr>
            <w:tcW w:w="194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A93F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17/13</w:t>
            </w:r>
          </w:p>
        </w:tc>
        <w:tc>
          <w:tcPr>
            <w:tcW w:w="20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A97D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16/14</w:t>
            </w:r>
          </w:p>
        </w:tc>
        <w:tc>
          <w:tcPr>
            <w:tcW w:w="13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9052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0.067</w:t>
            </w:r>
          </w:p>
        </w:tc>
        <w:tc>
          <w:tcPr>
            <w:tcW w:w="144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3B97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0.795</w:t>
            </w:r>
          </w:p>
        </w:tc>
      </w:tr>
      <w:tr w14:paraId="3AA24A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622AB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年龄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岁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5AD4D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62.73±10.58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 w14:paraId="7B9F6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63.09±9.76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B49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0.137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3AA48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0.892</w:t>
            </w:r>
          </w:p>
        </w:tc>
      </w:tr>
      <w:tr w14:paraId="68CAAD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23EA1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BMI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 xml:space="preserve"> (kg/m</w:t>
            </w:r>
            <w:r>
              <w:rPr>
                <w:rFonts w:hint="eastAsia" w:ascii="Times New Roman" w:hAnsi="Times New Roman" w:cs="Times New Roman"/>
                <w:highlight w:val="none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）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5C4DB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21.65±1.79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 w14:paraId="1D9D5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22.13±1.61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B0F4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1.092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48161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0.279</w:t>
            </w:r>
          </w:p>
        </w:tc>
      </w:tr>
      <w:tr w14:paraId="5E3CA7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1FCE2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吸烟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2E762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12（40.00）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 w14:paraId="14728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18（60.00）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F926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2.400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47CC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0.121</w:t>
            </w:r>
          </w:p>
        </w:tc>
      </w:tr>
      <w:tr w14:paraId="24111F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1AAAA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糖尿病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4F234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5（16.67）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 w14:paraId="72100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13（43.33）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8C9F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5.079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57961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0.024</w:t>
            </w:r>
          </w:p>
        </w:tc>
      </w:tr>
      <w:tr w14:paraId="5A6D6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72B5F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高脂血症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08502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4（13.33）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 w14:paraId="570CA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12（40.00）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63F4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5.455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5D511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0.020</w:t>
            </w:r>
          </w:p>
        </w:tc>
      </w:tr>
      <w:tr w14:paraId="41487E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6370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高血压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noWrap w:val="0"/>
            <w:vAlign w:val="center"/>
          </w:tcPr>
          <w:p w14:paraId="66EDC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11（36.67）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 w14:paraId="3BDED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14（46.67）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63BC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0.617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47C2D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0.432</w:t>
            </w:r>
          </w:p>
        </w:tc>
      </w:tr>
    </w:tbl>
    <w:p w14:paraId="4FA9C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2"/>
          <w:sz w:val="21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DVkMGE1M2FjOTM1YmYxNjFiMjJkMDc4NGQzM2QifQ=="/>
  </w:docVars>
  <w:rsids>
    <w:rsidRoot w:val="6B0A2854"/>
    <w:rsid w:val="00651B52"/>
    <w:rsid w:val="03A322D9"/>
    <w:rsid w:val="045126D0"/>
    <w:rsid w:val="06D54AB7"/>
    <w:rsid w:val="129B6610"/>
    <w:rsid w:val="12D20B1D"/>
    <w:rsid w:val="162B3D66"/>
    <w:rsid w:val="1A0351BF"/>
    <w:rsid w:val="1D662B91"/>
    <w:rsid w:val="23EB1DA2"/>
    <w:rsid w:val="260D4251"/>
    <w:rsid w:val="2FA16870"/>
    <w:rsid w:val="30964E13"/>
    <w:rsid w:val="32090C24"/>
    <w:rsid w:val="37B5741C"/>
    <w:rsid w:val="392D18BE"/>
    <w:rsid w:val="39923156"/>
    <w:rsid w:val="40975026"/>
    <w:rsid w:val="425F4332"/>
    <w:rsid w:val="443D752C"/>
    <w:rsid w:val="47A5111B"/>
    <w:rsid w:val="500814C0"/>
    <w:rsid w:val="542E6115"/>
    <w:rsid w:val="54483BC4"/>
    <w:rsid w:val="546136B2"/>
    <w:rsid w:val="58060F78"/>
    <w:rsid w:val="6324471D"/>
    <w:rsid w:val="654E0555"/>
    <w:rsid w:val="660C54DA"/>
    <w:rsid w:val="664E65F1"/>
    <w:rsid w:val="690459DF"/>
    <w:rsid w:val="69BF115F"/>
    <w:rsid w:val="6B0A2854"/>
    <w:rsid w:val="7034245E"/>
    <w:rsid w:val="74F43B11"/>
    <w:rsid w:val="75BE5C82"/>
    <w:rsid w:val="7DB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789</Characters>
  <Lines>0</Lines>
  <Paragraphs>0</Paragraphs>
  <TotalTime>6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2024-10-18T01:09:00Z</dcterms:created>
  <dc:creator>BE℃おST</dc:creator>
  <cp:lastModifiedBy>windy</cp:lastModifiedBy>
  <dcterms:modified xsi:type="dcterms:W3CDTF">2025-12-02T09:35:19Z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1D7CCCE4FED3452091C8BCD972F0F421_13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