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6E29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pacing w:val="8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表5 </w:t>
      </w:r>
      <w:r>
        <w:rPr>
          <w:rFonts w:hint="eastAsia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  <w:spacing w:val="8"/>
          <w:kern w:val="0"/>
          <w:sz w:val="21"/>
          <w:szCs w:val="21"/>
        </w:rPr>
        <w:t>影响胰岛素抵抗及胰岛β细胞功能的多元线性回归分析</w:t>
      </w:r>
    </w:p>
    <w:tbl>
      <w:tblPr>
        <w:tblStyle w:val="8"/>
        <w:tblW w:w="889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41"/>
        <w:gridCol w:w="1260"/>
        <w:gridCol w:w="982"/>
        <w:gridCol w:w="1194"/>
        <w:gridCol w:w="908"/>
        <w:gridCol w:w="1785"/>
      </w:tblGrid>
      <w:tr w14:paraId="6795E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 w14:paraId="2517165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因变量</w:t>
            </w:r>
          </w:p>
        </w:tc>
        <w:tc>
          <w:tcPr>
            <w:tcW w:w="15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C25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自变量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C502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:highlight w:val="none"/>
              </w:rPr>
              <w:t>β</w:t>
            </w:r>
          </w:p>
        </w:tc>
        <w:tc>
          <w:tcPr>
            <w:tcW w:w="9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FE42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:highlight w:val="none"/>
              </w:rPr>
              <w:t>SE</w:t>
            </w:r>
          </w:p>
        </w:tc>
        <w:tc>
          <w:tcPr>
            <w:tcW w:w="11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B4FD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908" w:type="dxa"/>
            <w:tcBorders>
              <w:top w:val="single" w:color="auto" w:sz="4" w:space="0"/>
              <w:bottom w:val="single" w:color="auto" w:sz="4" w:space="0"/>
            </w:tcBorders>
          </w:tcPr>
          <w:p w14:paraId="0F860A9F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:highlight w:val="none"/>
              </w:rPr>
              <w:t>P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</w:tcPr>
          <w:p w14:paraId="278AB10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95%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:highlight w:val="none"/>
              </w:rPr>
              <w:t>CI</w:t>
            </w:r>
          </w:p>
        </w:tc>
      </w:tr>
      <w:tr w14:paraId="4AE3A3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69178B1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HOMA-IR</w:t>
            </w:r>
          </w:p>
        </w:tc>
        <w:tc>
          <w:tcPr>
            <w:tcW w:w="1541" w:type="dxa"/>
            <w:tcBorders>
              <w:top w:val="nil"/>
              <w:bottom w:val="nil"/>
            </w:tcBorders>
            <w:vAlign w:val="center"/>
          </w:tcPr>
          <w:p w14:paraId="60920B86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截距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1E6B5AC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-1.410 </w:t>
            </w:r>
          </w:p>
        </w:tc>
        <w:tc>
          <w:tcPr>
            <w:tcW w:w="982" w:type="dxa"/>
            <w:tcBorders>
              <w:top w:val="nil"/>
              <w:bottom w:val="nil"/>
            </w:tcBorders>
            <w:vAlign w:val="bottom"/>
          </w:tcPr>
          <w:p w14:paraId="44C2258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2.104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bottom"/>
          </w:tcPr>
          <w:p w14:paraId="32FADFD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-0.670 </w:t>
            </w:r>
          </w:p>
        </w:tc>
        <w:tc>
          <w:tcPr>
            <w:tcW w:w="908" w:type="dxa"/>
            <w:tcBorders>
              <w:top w:val="nil"/>
              <w:bottom w:val="nil"/>
            </w:tcBorders>
            <w:vAlign w:val="bottom"/>
          </w:tcPr>
          <w:p w14:paraId="39865006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0.504 </w:t>
            </w:r>
          </w:p>
        </w:tc>
        <w:tc>
          <w:tcPr>
            <w:tcW w:w="1785" w:type="dxa"/>
            <w:tcBorders>
              <w:top w:val="nil"/>
              <w:bottom w:val="nil"/>
            </w:tcBorders>
            <w:vAlign w:val="bottom"/>
          </w:tcPr>
          <w:p w14:paraId="4AD60C0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-5.555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2.736</w:t>
            </w:r>
          </w:p>
        </w:tc>
      </w:tr>
      <w:tr w14:paraId="2F33F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3003ABF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vAlign w:val="bottom"/>
          </w:tcPr>
          <w:p w14:paraId="6613CDA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TC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53C775E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0.510 </w:t>
            </w:r>
          </w:p>
        </w:tc>
        <w:tc>
          <w:tcPr>
            <w:tcW w:w="982" w:type="dxa"/>
            <w:tcBorders>
              <w:top w:val="nil"/>
              <w:bottom w:val="nil"/>
            </w:tcBorders>
            <w:vAlign w:val="bottom"/>
          </w:tcPr>
          <w:p w14:paraId="01F08BC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0.162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bottom"/>
          </w:tcPr>
          <w:p w14:paraId="23817B1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3.147 </w:t>
            </w:r>
          </w:p>
        </w:tc>
        <w:tc>
          <w:tcPr>
            <w:tcW w:w="908" w:type="dxa"/>
            <w:tcBorders>
              <w:top w:val="nil"/>
              <w:bottom w:val="nil"/>
            </w:tcBorders>
            <w:vAlign w:val="bottom"/>
          </w:tcPr>
          <w:p w14:paraId="4DC910D0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0.002 </w:t>
            </w:r>
          </w:p>
        </w:tc>
        <w:tc>
          <w:tcPr>
            <w:tcW w:w="1785" w:type="dxa"/>
            <w:tcBorders>
              <w:top w:val="nil"/>
              <w:bottom w:val="nil"/>
            </w:tcBorders>
            <w:vAlign w:val="bottom"/>
          </w:tcPr>
          <w:p w14:paraId="4231946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0.191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0.829</w:t>
            </w:r>
          </w:p>
        </w:tc>
      </w:tr>
      <w:tr w14:paraId="62C51E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2A578F7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vAlign w:val="bottom"/>
          </w:tcPr>
          <w:p w14:paraId="13FBDBBB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LDL-C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58BE72A0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0.616 </w:t>
            </w:r>
          </w:p>
        </w:tc>
        <w:tc>
          <w:tcPr>
            <w:tcW w:w="982" w:type="dxa"/>
            <w:tcBorders>
              <w:top w:val="nil"/>
              <w:bottom w:val="nil"/>
            </w:tcBorders>
            <w:vAlign w:val="bottom"/>
          </w:tcPr>
          <w:p w14:paraId="6D3E1F3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0.183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bottom"/>
          </w:tcPr>
          <w:p w14:paraId="3E35E77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3.374 </w:t>
            </w:r>
          </w:p>
        </w:tc>
        <w:tc>
          <w:tcPr>
            <w:tcW w:w="908" w:type="dxa"/>
            <w:tcBorders>
              <w:top w:val="nil"/>
              <w:bottom w:val="nil"/>
            </w:tcBorders>
            <w:vAlign w:val="bottom"/>
          </w:tcPr>
          <w:p w14:paraId="1C5BDE4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0.001 </w:t>
            </w:r>
          </w:p>
        </w:tc>
        <w:tc>
          <w:tcPr>
            <w:tcW w:w="1785" w:type="dxa"/>
            <w:tcBorders>
              <w:top w:val="nil"/>
              <w:bottom w:val="nil"/>
            </w:tcBorders>
            <w:vAlign w:val="bottom"/>
          </w:tcPr>
          <w:p w14:paraId="5516059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0.256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0.976</w:t>
            </w:r>
          </w:p>
        </w:tc>
      </w:tr>
      <w:tr w14:paraId="362FF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642F1A0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vAlign w:val="bottom"/>
          </w:tcPr>
          <w:p w14:paraId="725C276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Th17/Treg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4AD83D49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5.915 </w:t>
            </w:r>
          </w:p>
        </w:tc>
        <w:tc>
          <w:tcPr>
            <w:tcW w:w="982" w:type="dxa"/>
            <w:tcBorders>
              <w:top w:val="nil"/>
              <w:bottom w:val="nil"/>
            </w:tcBorders>
            <w:vAlign w:val="bottom"/>
          </w:tcPr>
          <w:p w14:paraId="41D1337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1.211 </w:t>
            </w:r>
          </w:p>
        </w:tc>
        <w:tc>
          <w:tcPr>
            <w:tcW w:w="1194" w:type="dxa"/>
            <w:tcBorders>
              <w:top w:val="nil"/>
              <w:bottom w:val="nil"/>
            </w:tcBorders>
            <w:vAlign w:val="bottom"/>
          </w:tcPr>
          <w:p w14:paraId="5A6A310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4.883 </w:t>
            </w:r>
          </w:p>
        </w:tc>
        <w:tc>
          <w:tcPr>
            <w:tcW w:w="908" w:type="dxa"/>
            <w:tcBorders>
              <w:top w:val="nil"/>
              <w:bottom w:val="nil"/>
            </w:tcBorders>
            <w:vAlign w:val="bottom"/>
          </w:tcPr>
          <w:p w14:paraId="13CD82B9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&lt;0.001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bottom w:val="nil"/>
            </w:tcBorders>
            <w:vAlign w:val="bottom"/>
          </w:tcPr>
          <w:p w14:paraId="7B767AE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3.528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8.302</w:t>
            </w:r>
          </w:p>
        </w:tc>
      </w:tr>
      <w:tr w14:paraId="0075F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5ED9717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HOMA-β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3CC8290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截距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1623FA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5.763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74DC35B0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0.965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6C79F7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5.975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1032ED2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&lt;0.001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2AD017F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3.863</w:t>
            </w:r>
            <w:bookmarkStart w:id="1" w:name="_GoBack"/>
            <w:bookmarkEnd w:id="1"/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7.664 </w:t>
            </w:r>
          </w:p>
        </w:tc>
      </w:tr>
      <w:tr w14:paraId="2E3D9F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52A8BCE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48588F4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3F8306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-0.015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7A45B17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0.005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0B018B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-2.974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1DF5E6E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0.003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1293C81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-0.026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-0.005</w:t>
            </w:r>
          </w:p>
        </w:tc>
      </w:tr>
      <w:tr w14:paraId="050BBC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0103A51B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1D5F6D1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LDL-C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FDB123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0.214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0D22A41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0.084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BFA369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2.551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414CC4D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0.011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385550D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0.049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0.379</w:t>
            </w:r>
          </w:p>
        </w:tc>
      </w:tr>
      <w:tr w14:paraId="26D3D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0AD906F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6D838640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HDL-C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4183B1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0.648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09FA89C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0.195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2ED428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3.324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02F17145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0.001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1274F4D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0.264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1.032</w:t>
            </w:r>
          </w:p>
        </w:tc>
      </w:tr>
      <w:tr w14:paraId="2172A7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58584BA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HOMA-ISI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7EAC64B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截距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49A642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bookmarkStart w:id="0" w:name="_Hlk179323829"/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-2.420</w:t>
            </w:r>
            <w:bookmarkEnd w:id="0"/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61459E55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0.818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AE6D0F5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-2.960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2B098DE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0.003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281DB2B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-4.031,-0.809</w:t>
            </w:r>
          </w:p>
        </w:tc>
      </w:tr>
      <w:tr w14:paraId="0BA0AF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bottom w:val="nil"/>
            </w:tcBorders>
            <w:vAlign w:val="center"/>
          </w:tcPr>
          <w:p w14:paraId="2B95380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7381C1A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TC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E5FEDB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-0.199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140AAA2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0.063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79F4A0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-3.163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7EAE489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0.002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5D04A8F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-0.323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MingLiU" w:cs="Times New Roman"/>
                <w:sz w:val="21"/>
                <w:szCs w:val="21"/>
                <w:highlight w:val="none"/>
              </w:rPr>
              <w:t>-0.075</w:t>
            </w:r>
          </w:p>
        </w:tc>
      </w:tr>
      <w:tr w14:paraId="5A3A8E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14:paraId="2A27095F">
            <w:pPr>
              <w:spacing w:line="360" w:lineRule="auto"/>
              <w:ind w:left="181" w:leftChars="86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627718D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LDL-C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3DBA9F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-0.360 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42D69A1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0.071 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78EF94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-5.074 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6C79804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&lt;0.001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bottom w:val="nil"/>
            </w:tcBorders>
          </w:tcPr>
          <w:p w14:paraId="5330E7A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-0.500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MingLiU" w:cs="Times New Roman"/>
                <w:sz w:val="21"/>
                <w:szCs w:val="21"/>
                <w:highlight w:val="none"/>
              </w:rPr>
              <w:t>-0.220</w:t>
            </w:r>
          </w:p>
        </w:tc>
      </w:tr>
      <w:tr w14:paraId="05BEF8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1227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54E2826">
            <w:pPr>
              <w:spacing w:line="360" w:lineRule="auto"/>
              <w:ind w:left="181" w:leftChars="86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tcBorders>
              <w:top w:val="nil"/>
              <w:bottom w:val="single" w:color="auto" w:sz="4" w:space="0"/>
            </w:tcBorders>
          </w:tcPr>
          <w:p w14:paraId="6592BCB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Th17/Treg</w:t>
            </w:r>
          </w:p>
        </w:tc>
        <w:tc>
          <w:tcPr>
            <w:tcW w:w="1260" w:type="dxa"/>
            <w:tcBorders>
              <w:top w:val="nil"/>
              <w:bottom w:val="single" w:color="auto" w:sz="4" w:space="0"/>
            </w:tcBorders>
          </w:tcPr>
          <w:p w14:paraId="375DD07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-2.557 </w:t>
            </w: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</w:tcPr>
          <w:p w14:paraId="1219AE9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0.471 </w:t>
            </w:r>
          </w:p>
        </w:tc>
        <w:tc>
          <w:tcPr>
            <w:tcW w:w="1194" w:type="dxa"/>
            <w:tcBorders>
              <w:top w:val="nil"/>
              <w:bottom w:val="single" w:color="auto" w:sz="4" w:space="0"/>
            </w:tcBorders>
          </w:tcPr>
          <w:p w14:paraId="18A89CB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-5.432 </w:t>
            </w:r>
          </w:p>
        </w:tc>
        <w:tc>
          <w:tcPr>
            <w:tcW w:w="908" w:type="dxa"/>
            <w:tcBorders>
              <w:top w:val="nil"/>
              <w:bottom w:val="single" w:color="auto" w:sz="4" w:space="0"/>
            </w:tcBorders>
          </w:tcPr>
          <w:p w14:paraId="2667F31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&lt;0.001</w:t>
            </w: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bottom w:val="single" w:color="auto" w:sz="4" w:space="0"/>
            </w:tcBorders>
          </w:tcPr>
          <w:p w14:paraId="30268B3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等线" w:cs="Times New Roman"/>
                <w:sz w:val="21"/>
                <w:szCs w:val="21"/>
                <w:highlight w:val="none"/>
              </w:rPr>
              <w:t>-3.485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highlight w:val="none"/>
              </w:rPr>
              <w:t>~</w:t>
            </w:r>
            <w:r>
              <w:rPr>
                <w:rFonts w:ascii="Times New Roman" w:hAnsi="Times New Roman" w:eastAsia="MingLiU" w:cs="Times New Roman"/>
                <w:sz w:val="21"/>
                <w:szCs w:val="21"/>
                <w:highlight w:val="none"/>
              </w:rPr>
              <w:t>-1.630</w:t>
            </w:r>
          </w:p>
        </w:tc>
      </w:tr>
    </w:tbl>
    <w:p w14:paraId="746929C5">
      <w:pP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80A0B"/>
    <w:rsid w:val="000273BB"/>
    <w:rsid w:val="00053193"/>
    <w:rsid w:val="00054016"/>
    <w:rsid w:val="0006732B"/>
    <w:rsid w:val="00097399"/>
    <w:rsid w:val="000C572E"/>
    <w:rsid w:val="000F2678"/>
    <w:rsid w:val="000F5182"/>
    <w:rsid w:val="00127671"/>
    <w:rsid w:val="0013346A"/>
    <w:rsid w:val="00152C67"/>
    <w:rsid w:val="00177512"/>
    <w:rsid w:val="0018361B"/>
    <w:rsid w:val="00185C3F"/>
    <w:rsid w:val="00197C02"/>
    <w:rsid w:val="001A45A3"/>
    <w:rsid w:val="001C6684"/>
    <w:rsid w:val="001D0DD6"/>
    <w:rsid w:val="001E4A5F"/>
    <w:rsid w:val="00206325"/>
    <w:rsid w:val="0025295E"/>
    <w:rsid w:val="002531E3"/>
    <w:rsid w:val="00255BCE"/>
    <w:rsid w:val="0026674F"/>
    <w:rsid w:val="00271DAC"/>
    <w:rsid w:val="00276B96"/>
    <w:rsid w:val="00280A0B"/>
    <w:rsid w:val="00284258"/>
    <w:rsid w:val="002B7062"/>
    <w:rsid w:val="002E7222"/>
    <w:rsid w:val="002F21F3"/>
    <w:rsid w:val="002F78CC"/>
    <w:rsid w:val="002F7C6E"/>
    <w:rsid w:val="003247C8"/>
    <w:rsid w:val="0033082C"/>
    <w:rsid w:val="003607A2"/>
    <w:rsid w:val="00385A0D"/>
    <w:rsid w:val="0039252B"/>
    <w:rsid w:val="003D41EC"/>
    <w:rsid w:val="003D50BD"/>
    <w:rsid w:val="00411ACF"/>
    <w:rsid w:val="00416B63"/>
    <w:rsid w:val="0042542C"/>
    <w:rsid w:val="00444918"/>
    <w:rsid w:val="004466AF"/>
    <w:rsid w:val="00453791"/>
    <w:rsid w:val="00463EF7"/>
    <w:rsid w:val="00463F13"/>
    <w:rsid w:val="004731AA"/>
    <w:rsid w:val="00475F94"/>
    <w:rsid w:val="00476167"/>
    <w:rsid w:val="00490CD8"/>
    <w:rsid w:val="004A46BA"/>
    <w:rsid w:val="004C5526"/>
    <w:rsid w:val="004D2B8B"/>
    <w:rsid w:val="004D2D4F"/>
    <w:rsid w:val="005224DD"/>
    <w:rsid w:val="005556C9"/>
    <w:rsid w:val="0056167B"/>
    <w:rsid w:val="005674EA"/>
    <w:rsid w:val="0057569C"/>
    <w:rsid w:val="00584DE6"/>
    <w:rsid w:val="005878D6"/>
    <w:rsid w:val="005907FB"/>
    <w:rsid w:val="005A5B85"/>
    <w:rsid w:val="005B43D2"/>
    <w:rsid w:val="005D27CE"/>
    <w:rsid w:val="005F1413"/>
    <w:rsid w:val="00613F84"/>
    <w:rsid w:val="00633DF0"/>
    <w:rsid w:val="006511EA"/>
    <w:rsid w:val="0069065E"/>
    <w:rsid w:val="00694CBD"/>
    <w:rsid w:val="00695082"/>
    <w:rsid w:val="006A4505"/>
    <w:rsid w:val="006C4760"/>
    <w:rsid w:val="006C66DB"/>
    <w:rsid w:val="006D1562"/>
    <w:rsid w:val="006E25B5"/>
    <w:rsid w:val="006F75D9"/>
    <w:rsid w:val="007201FB"/>
    <w:rsid w:val="00723E92"/>
    <w:rsid w:val="00731A28"/>
    <w:rsid w:val="00756A24"/>
    <w:rsid w:val="0077748C"/>
    <w:rsid w:val="00790AD6"/>
    <w:rsid w:val="007915C9"/>
    <w:rsid w:val="0079242B"/>
    <w:rsid w:val="00794194"/>
    <w:rsid w:val="00796AA6"/>
    <w:rsid w:val="007A0525"/>
    <w:rsid w:val="008145F9"/>
    <w:rsid w:val="008151E7"/>
    <w:rsid w:val="00815915"/>
    <w:rsid w:val="0081780F"/>
    <w:rsid w:val="008222F1"/>
    <w:rsid w:val="00823109"/>
    <w:rsid w:val="0084140F"/>
    <w:rsid w:val="00852771"/>
    <w:rsid w:val="0086499A"/>
    <w:rsid w:val="00875270"/>
    <w:rsid w:val="0088185C"/>
    <w:rsid w:val="00895A47"/>
    <w:rsid w:val="008B3204"/>
    <w:rsid w:val="008D6EFE"/>
    <w:rsid w:val="008F03C7"/>
    <w:rsid w:val="008F18DF"/>
    <w:rsid w:val="009041AB"/>
    <w:rsid w:val="00920350"/>
    <w:rsid w:val="0092160D"/>
    <w:rsid w:val="00934A27"/>
    <w:rsid w:val="00955AD5"/>
    <w:rsid w:val="00961324"/>
    <w:rsid w:val="00963359"/>
    <w:rsid w:val="00971D1C"/>
    <w:rsid w:val="00973E34"/>
    <w:rsid w:val="009772F4"/>
    <w:rsid w:val="00982BC1"/>
    <w:rsid w:val="00985A67"/>
    <w:rsid w:val="00986160"/>
    <w:rsid w:val="00992E46"/>
    <w:rsid w:val="009A058C"/>
    <w:rsid w:val="009A5D10"/>
    <w:rsid w:val="009A7ADC"/>
    <w:rsid w:val="009B1B78"/>
    <w:rsid w:val="009D15D6"/>
    <w:rsid w:val="009E1D01"/>
    <w:rsid w:val="009F1726"/>
    <w:rsid w:val="00A06811"/>
    <w:rsid w:val="00A1367D"/>
    <w:rsid w:val="00A21056"/>
    <w:rsid w:val="00A371A5"/>
    <w:rsid w:val="00A402D2"/>
    <w:rsid w:val="00AA0B38"/>
    <w:rsid w:val="00AA7044"/>
    <w:rsid w:val="00AB35C9"/>
    <w:rsid w:val="00AF4B83"/>
    <w:rsid w:val="00B152F6"/>
    <w:rsid w:val="00B164EC"/>
    <w:rsid w:val="00B240E8"/>
    <w:rsid w:val="00B24D0C"/>
    <w:rsid w:val="00B3191E"/>
    <w:rsid w:val="00B35B8E"/>
    <w:rsid w:val="00B51D77"/>
    <w:rsid w:val="00B54067"/>
    <w:rsid w:val="00B55FBB"/>
    <w:rsid w:val="00B772E8"/>
    <w:rsid w:val="00B77363"/>
    <w:rsid w:val="00BB0EE9"/>
    <w:rsid w:val="00BC7C1B"/>
    <w:rsid w:val="00BE42BF"/>
    <w:rsid w:val="00BF5660"/>
    <w:rsid w:val="00C115E8"/>
    <w:rsid w:val="00C24EDB"/>
    <w:rsid w:val="00C27C64"/>
    <w:rsid w:val="00C37CD8"/>
    <w:rsid w:val="00C53D2B"/>
    <w:rsid w:val="00C67A77"/>
    <w:rsid w:val="00C721DF"/>
    <w:rsid w:val="00C92C54"/>
    <w:rsid w:val="00CA16E0"/>
    <w:rsid w:val="00CA3D3E"/>
    <w:rsid w:val="00CD1AF7"/>
    <w:rsid w:val="00CD4628"/>
    <w:rsid w:val="00CE039C"/>
    <w:rsid w:val="00CE2051"/>
    <w:rsid w:val="00D05895"/>
    <w:rsid w:val="00D07D7A"/>
    <w:rsid w:val="00D2145E"/>
    <w:rsid w:val="00D22133"/>
    <w:rsid w:val="00D26601"/>
    <w:rsid w:val="00D26E6D"/>
    <w:rsid w:val="00D45BBE"/>
    <w:rsid w:val="00D6529B"/>
    <w:rsid w:val="00D81E00"/>
    <w:rsid w:val="00D83C5A"/>
    <w:rsid w:val="00D866B0"/>
    <w:rsid w:val="00DC0076"/>
    <w:rsid w:val="00DC25CD"/>
    <w:rsid w:val="00DD048B"/>
    <w:rsid w:val="00DD4514"/>
    <w:rsid w:val="00DE7CA1"/>
    <w:rsid w:val="00E17334"/>
    <w:rsid w:val="00E20E18"/>
    <w:rsid w:val="00E227A9"/>
    <w:rsid w:val="00E4557D"/>
    <w:rsid w:val="00E56971"/>
    <w:rsid w:val="00E61E9A"/>
    <w:rsid w:val="00E77E99"/>
    <w:rsid w:val="00E87062"/>
    <w:rsid w:val="00ED3482"/>
    <w:rsid w:val="00ED77F1"/>
    <w:rsid w:val="00EE2858"/>
    <w:rsid w:val="00EE2A11"/>
    <w:rsid w:val="00F0570D"/>
    <w:rsid w:val="00F0727A"/>
    <w:rsid w:val="00F15446"/>
    <w:rsid w:val="00F35E55"/>
    <w:rsid w:val="00F40BB7"/>
    <w:rsid w:val="00F53A1D"/>
    <w:rsid w:val="00F72F5B"/>
    <w:rsid w:val="00F743E5"/>
    <w:rsid w:val="00F90EDA"/>
    <w:rsid w:val="00FA6084"/>
    <w:rsid w:val="00FB4DF1"/>
    <w:rsid w:val="00FC09A7"/>
    <w:rsid w:val="00FC7F2C"/>
    <w:rsid w:val="00FF3048"/>
    <w:rsid w:val="02CD3CC1"/>
    <w:rsid w:val="04B7169C"/>
    <w:rsid w:val="0A886720"/>
    <w:rsid w:val="0CBB102F"/>
    <w:rsid w:val="0DE14AC5"/>
    <w:rsid w:val="11276773"/>
    <w:rsid w:val="126B1EDE"/>
    <w:rsid w:val="151307EC"/>
    <w:rsid w:val="18147845"/>
    <w:rsid w:val="191242AE"/>
    <w:rsid w:val="192835A8"/>
    <w:rsid w:val="19AF5A77"/>
    <w:rsid w:val="1B04593A"/>
    <w:rsid w:val="1ED81E52"/>
    <w:rsid w:val="1EFA6C92"/>
    <w:rsid w:val="20B87907"/>
    <w:rsid w:val="21A628E4"/>
    <w:rsid w:val="21ED538F"/>
    <w:rsid w:val="24BF57FB"/>
    <w:rsid w:val="26991B84"/>
    <w:rsid w:val="283D2DCD"/>
    <w:rsid w:val="2B347B39"/>
    <w:rsid w:val="2B3D2EB1"/>
    <w:rsid w:val="2D4F33A1"/>
    <w:rsid w:val="32E620B2"/>
    <w:rsid w:val="34543749"/>
    <w:rsid w:val="351C3B64"/>
    <w:rsid w:val="3546508A"/>
    <w:rsid w:val="36BD4892"/>
    <w:rsid w:val="370E7973"/>
    <w:rsid w:val="3A190481"/>
    <w:rsid w:val="3B2C1934"/>
    <w:rsid w:val="3D1A2CFA"/>
    <w:rsid w:val="3E5500EC"/>
    <w:rsid w:val="44DC2FE2"/>
    <w:rsid w:val="45050ABD"/>
    <w:rsid w:val="48362D3C"/>
    <w:rsid w:val="48366786"/>
    <w:rsid w:val="4A0975D6"/>
    <w:rsid w:val="4BA552AD"/>
    <w:rsid w:val="4BAA567A"/>
    <w:rsid w:val="4BAF56A7"/>
    <w:rsid w:val="4C7F592D"/>
    <w:rsid w:val="4CA77A24"/>
    <w:rsid w:val="4E7E1EE2"/>
    <w:rsid w:val="4F950C90"/>
    <w:rsid w:val="53405699"/>
    <w:rsid w:val="53E47AF0"/>
    <w:rsid w:val="56B55774"/>
    <w:rsid w:val="57AF12F0"/>
    <w:rsid w:val="57E9025E"/>
    <w:rsid w:val="5C8F1C5F"/>
    <w:rsid w:val="6686207A"/>
    <w:rsid w:val="68D05411"/>
    <w:rsid w:val="6AAE1C2D"/>
    <w:rsid w:val="6C9F695C"/>
    <w:rsid w:val="6F7E0BF8"/>
    <w:rsid w:val="6FBB39A3"/>
    <w:rsid w:val="72FD249E"/>
    <w:rsid w:val="74E00DC7"/>
    <w:rsid w:val="75134BDF"/>
    <w:rsid w:val="761857EC"/>
    <w:rsid w:val="770E2F52"/>
    <w:rsid w:val="777F175A"/>
    <w:rsid w:val="77B17ACF"/>
    <w:rsid w:val="77FA4732"/>
    <w:rsid w:val="79E31B15"/>
    <w:rsid w:val="7D3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4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20">
    <w:name w:val="font31"/>
    <w:basedOn w:val="10"/>
    <w:qFormat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  <w:vertAlign w:val="superscript"/>
    </w:rPr>
  </w:style>
  <w:style w:type="character" w:customStyle="1" w:styleId="21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paragraph" w:customStyle="1" w:styleId="23">
    <w:name w:val="修订1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F8C2-BD34-4298-A7EC-0C92B3E98E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736</Characters>
  <Lines>445</Lines>
  <Paragraphs>335</Paragraphs>
  <TotalTime>621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2024-08-05T16:53:00Z</dcterms:created>
  <dc:creator>daguo</dc:creator>
  <cp:lastModifiedBy>windy</cp:lastModifiedBy>
  <dcterms:modified xsi:type="dcterms:W3CDTF">2025-12-02T08:20:19Z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8DF595CD0B2747558E9212A7DA6C9046_13</vt:lpwstr>
  </property>
  <property fmtid="{D5CDD505-2E9C-101B-9397-08002B2CF9AE}" pid="4" name="GrammarlyDocumentId">
    <vt:lpwstr>02cd1e19d7ce13617ccdfa87c0429fb09aad27b82787287f123ca75b049a515c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