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>表4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  <w:t xml:space="preserve"> 两组行为功能对比 </w:t>
      </w:r>
      <w:r>
        <w:rPr>
          <w:rFonts w:hint="eastAsia" w:ascii="Times New Roman" w:hAnsi="Times New Roman" w:cs="宋体"/>
          <w:b/>
          <w:bCs/>
          <w:color w:val="auto"/>
          <w:sz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shd w:val="clear" w:fill="FFFFFF"/>
        </w:rPr>
        <w:t>（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object>
          <v:shape id="_x0000_i1027" o:spt="75" type="#_x0000_t75" style="height:14.25pt;width:27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s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）</w:t>
      </w:r>
    </w:p>
    <w:tbl>
      <w:tblPr>
        <w:tblStyle w:val="4"/>
        <w:tblW w:w="94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94"/>
        <w:gridCol w:w="1975"/>
        <w:gridCol w:w="2020"/>
        <w:gridCol w:w="1420"/>
        <w:gridCol w:w="1420"/>
      </w:tblGrid>
      <w:tr w14:paraId="02AFA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restart"/>
            <w:vAlign w:val="center"/>
          </w:tcPr>
          <w:p w14:paraId="4DDD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  <w:t>观察时间点</w:t>
            </w:r>
          </w:p>
        </w:tc>
        <w:tc>
          <w:tcPr>
            <w:tcW w:w="1394" w:type="dxa"/>
            <w:vMerge w:val="restart"/>
            <w:vAlign w:val="center"/>
          </w:tcPr>
          <w:p w14:paraId="25F4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995" w:type="dxa"/>
            <w:gridSpan w:val="2"/>
            <w:tcBorders>
              <w:bottom w:val="single" w:color="auto" w:sz="4" w:space="0"/>
            </w:tcBorders>
            <w:vAlign w:val="center"/>
          </w:tcPr>
          <w:p w14:paraId="791A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量表评分/分</w:t>
            </w:r>
          </w:p>
        </w:tc>
        <w:tc>
          <w:tcPr>
            <w:tcW w:w="1420" w:type="dxa"/>
            <w:vMerge w:val="restart"/>
            <w:vAlign w:val="center"/>
          </w:tcPr>
          <w:p w14:paraId="2811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t</w:t>
            </w:r>
          </w:p>
        </w:tc>
        <w:tc>
          <w:tcPr>
            <w:tcW w:w="1420" w:type="dxa"/>
            <w:vMerge w:val="restart"/>
            <w:vAlign w:val="center"/>
          </w:tcPr>
          <w:p w14:paraId="6653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lang w:val="en-US" w:eastAsia="zh-CN"/>
              </w:rPr>
              <w:t>P</w:t>
            </w:r>
          </w:p>
        </w:tc>
      </w:tr>
      <w:tr w14:paraId="04ED98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bottom w:val="single" w:color="auto" w:sz="4" w:space="0"/>
            </w:tcBorders>
            <w:vAlign w:val="center"/>
          </w:tcPr>
          <w:p w14:paraId="0B6F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Merge w:val="continue"/>
            <w:tcBorders>
              <w:bottom w:val="single" w:color="auto" w:sz="4" w:space="0"/>
            </w:tcBorders>
            <w:vAlign w:val="center"/>
          </w:tcPr>
          <w:p w14:paraId="3381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tcBorders>
              <w:bottom w:val="single" w:color="auto" w:sz="4" w:space="0"/>
            </w:tcBorders>
            <w:vAlign w:val="center"/>
          </w:tcPr>
          <w:p w14:paraId="1426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观察组（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020" w:type="dxa"/>
            <w:tcBorders>
              <w:bottom w:val="single" w:color="auto" w:sz="4" w:space="0"/>
            </w:tcBorders>
            <w:vAlign w:val="center"/>
          </w:tcPr>
          <w:p w14:paraId="6113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对照组（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 w14:paraId="57D5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 w14:paraId="7EA3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3B67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 w14:paraId="054E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vAlign w:val="center"/>
          </w:tcPr>
          <w:p w14:paraId="3DD6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行为</w:t>
            </w:r>
          </w:p>
        </w:tc>
        <w:tc>
          <w:tcPr>
            <w:tcW w:w="1975" w:type="dxa"/>
            <w:tcBorders>
              <w:top w:val="single" w:color="auto" w:sz="4" w:space="0"/>
            </w:tcBorders>
            <w:vAlign w:val="center"/>
          </w:tcPr>
          <w:p w14:paraId="165C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6.38±1.05</w:t>
            </w:r>
          </w:p>
        </w:tc>
        <w:tc>
          <w:tcPr>
            <w:tcW w:w="2020" w:type="dxa"/>
            <w:tcBorders>
              <w:top w:val="single" w:color="auto" w:sz="4" w:space="0"/>
            </w:tcBorders>
            <w:vAlign w:val="center"/>
          </w:tcPr>
          <w:p w14:paraId="7581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6.35±1.02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1F0B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0.149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2D1C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0.882</w:t>
            </w:r>
          </w:p>
        </w:tc>
      </w:tr>
      <w:tr w14:paraId="52953A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21A6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5985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学习</w:t>
            </w:r>
          </w:p>
        </w:tc>
        <w:tc>
          <w:tcPr>
            <w:tcW w:w="1975" w:type="dxa"/>
            <w:vAlign w:val="center"/>
          </w:tcPr>
          <w:p w14:paraId="1F86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7.31±1.40</w:t>
            </w:r>
          </w:p>
        </w:tc>
        <w:tc>
          <w:tcPr>
            <w:tcW w:w="2020" w:type="dxa"/>
            <w:vAlign w:val="center"/>
          </w:tcPr>
          <w:p w14:paraId="1D75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7.53±1.14</w:t>
            </w:r>
          </w:p>
        </w:tc>
        <w:tc>
          <w:tcPr>
            <w:tcW w:w="1420" w:type="dxa"/>
            <w:vAlign w:val="center"/>
          </w:tcPr>
          <w:p w14:paraId="320E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0.884</w:t>
            </w:r>
          </w:p>
        </w:tc>
        <w:tc>
          <w:tcPr>
            <w:tcW w:w="1420" w:type="dxa"/>
            <w:vAlign w:val="center"/>
          </w:tcPr>
          <w:p w14:paraId="2D9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0.379</w:t>
            </w:r>
          </w:p>
        </w:tc>
      </w:tr>
      <w:tr w14:paraId="6844B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40B1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6372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躯体</w:t>
            </w:r>
          </w:p>
        </w:tc>
        <w:tc>
          <w:tcPr>
            <w:tcW w:w="1975" w:type="dxa"/>
            <w:vAlign w:val="center"/>
          </w:tcPr>
          <w:p w14:paraId="5D2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1.92±0.24</w:t>
            </w:r>
          </w:p>
        </w:tc>
        <w:tc>
          <w:tcPr>
            <w:tcW w:w="2020" w:type="dxa"/>
            <w:vAlign w:val="center"/>
          </w:tcPr>
          <w:p w14:paraId="5764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1.95±0.21</w:t>
            </w:r>
          </w:p>
        </w:tc>
        <w:tc>
          <w:tcPr>
            <w:tcW w:w="1420" w:type="dxa"/>
            <w:vAlign w:val="center"/>
          </w:tcPr>
          <w:p w14:paraId="53FD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0.682</w:t>
            </w:r>
          </w:p>
        </w:tc>
        <w:tc>
          <w:tcPr>
            <w:tcW w:w="1420" w:type="dxa"/>
            <w:vAlign w:val="center"/>
          </w:tcPr>
          <w:p w14:paraId="4387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0.497</w:t>
            </w:r>
          </w:p>
        </w:tc>
      </w:tr>
      <w:tr w14:paraId="657B2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0D59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49CC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冲动多动</w:t>
            </w:r>
          </w:p>
        </w:tc>
        <w:tc>
          <w:tcPr>
            <w:tcW w:w="1975" w:type="dxa"/>
            <w:vAlign w:val="center"/>
          </w:tcPr>
          <w:p w14:paraId="3D57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5.62±0.79</w:t>
            </w:r>
          </w:p>
        </w:tc>
        <w:tc>
          <w:tcPr>
            <w:tcW w:w="2020" w:type="dxa"/>
            <w:vAlign w:val="center"/>
          </w:tcPr>
          <w:p w14:paraId="18A6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5.59±0.82</w:t>
            </w:r>
          </w:p>
        </w:tc>
        <w:tc>
          <w:tcPr>
            <w:tcW w:w="1420" w:type="dxa"/>
            <w:vAlign w:val="center"/>
          </w:tcPr>
          <w:p w14:paraId="22E5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0.191</w:t>
            </w:r>
          </w:p>
        </w:tc>
        <w:tc>
          <w:tcPr>
            <w:tcW w:w="1420" w:type="dxa"/>
            <w:vAlign w:val="center"/>
          </w:tcPr>
          <w:p w14:paraId="2466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0.849</w:t>
            </w:r>
          </w:p>
        </w:tc>
      </w:tr>
      <w:tr w14:paraId="6F347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4841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5D90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焦虑</w:t>
            </w:r>
          </w:p>
        </w:tc>
        <w:tc>
          <w:tcPr>
            <w:tcW w:w="1975" w:type="dxa"/>
            <w:vAlign w:val="center"/>
          </w:tcPr>
          <w:p w14:paraId="5257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2.40±0.31</w:t>
            </w:r>
          </w:p>
        </w:tc>
        <w:tc>
          <w:tcPr>
            <w:tcW w:w="2020" w:type="dxa"/>
            <w:vAlign w:val="center"/>
          </w:tcPr>
          <w:p w14:paraId="25C0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2.42±0.30</w:t>
            </w:r>
          </w:p>
        </w:tc>
        <w:tc>
          <w:tcPr>
            <w:tcW w:w="1420" w:type="dxa"/>
            <w:vAlign w:val="center"/>
          </w:tcPr>
          <w:p w14:paraId="5B85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0.336</w:t>
            </w:r>
          </w:p>
        </w:tc>
        <w:tc>
          <w:tcPr>
            <w:tcW w:w="1420" w:type="dxa"/>
            <w:vAlign w:val="center"/>
          </w:tcPr>
          <w:p w14:paraId="7C13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0.738</w:t>
            </w:r>
          </w:p>
        </w:tc>
      </w:tr>
      <w:tr w14:paraId="7ABAB5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3D3B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2A9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多动指数</w:t>
            </w:r>
          </w:p>
        </w:tc>
        <w:tc>
          <w:tcPr>
            <w:tcW w:w="1975" w:type="dxa"/>
            <w:vAlign w:val="center"/>
          </w:tcPr>
          <w:p w14:paraId="6BBF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11.20±1.34</w:t>
            </w:r>
          </w:p>
        </w:tc>
        <w:tc>
          <w:tcPr>
            <w:tcW w:w="2020" w:type="dxa"/>
            <w:vAlign w:val="center"/>
          </w:tcPr>
          <w:p w14:paraId="126B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11.25±1.37</w:t>
            </w:r>
          </w:p>
        </w:tc>
        <w:tc>
          <w:tcPr>
            <w:tcW w:w="1420" w:type="dxa"/>
            <w:vAlign w:val="center"/>
          </w:tcPr>
          <w:p w14:paraId="385D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0.189</w:t>
            </w:r>
          </w:p>
        </w:tc>
        <w:tc>
          <w:tcPr>
            <w:tcW w:w="1420" w:type="dxa"/>
            <w:vAlign w:val="center"/>
          </w:tcPr>
          <w:p w14:paraId="068C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0.850</w:t>
            </w:r>
          </w:p>
        </w:tc>
      </w:tr>
      <w:tr w14:paraId="683A0B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restart"/>
            <w:vAlign w:val="center"/>
          </w:tcPr>
          <w:p w14:paraId="0D5B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394" w:type="dxa"/>
            <w:vAlign w:val="center"/>
          </w:tcPr>
          <w:p w14:paraId="6082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行为</w:t>
            </w:r>
          </w:p>
        </w:tc>
        <w:tc>
          <w:tcPr>
            <w:tcW w:w="1975" w:type="dxa"/>
            <w:vAlign w:val="center"/>
          </w:tcPr>
          <w:p w14:paraId="7250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2.61±0.44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2020" w:type="dxa"/>
            <w:vAlign w:val="center"/>
          </w:tcPr>
          <w:p w14:paraId="2003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3.48±0.62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420" w:type="dxa"/>
            <w:vAlign w:val="center"/>
          </w:tcPr>
          <w:p w14:paraId="75F5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8.278</w:t>
            </w:r>
          </w:p>
        </w:tc>
        <w:tc>
          <w:tcPr>
            <w:tcW w:w="1420" w:type="dxa"/>
            <w:vAlign w:val="center"/>
          </w:tcPr>
          <w:p w14:paraId="344E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36702D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7A2B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752F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学习</w:t>
            </w:r>
          </w:p>
        </w:tc>
        <w:tc>
          <w:tcPr>
            <w:tcW w:w="1975" w:type="dxa"/>
            <w:vAlign w:val="center"/>
          </w:tcPr>
          <w:p w14:paraId="43D1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2.75±0.31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2020" w:type="dxa"/>
            <w:vAlign w:val="center"/>
          </w:tcPr>
          <w:p w14:paraId="4A20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3.35±0.50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420" w:type="dxa"/>
            <w:vAlign w:val="center"/>
          </w:tcPr>
          <w:p w14:paraId="0C59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7.374</w:t>
            </w:r>
          </w:p>
        </w:tc>
        <w:tc>
          <w:tcPr>
            <w:tcW w:w="1420" w:type="dxa"/>
            <w:vAlign w:val="center"/>
          </w:tcPr>
          <w:p w14:paraId="4401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0DE03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5F7A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2F15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躯体</w:t>
            </w:r>
          </w:p>
        </w:tc>
        <w:tc>
          <w:tcPr>
            <w:tcW w:w="1975" w:type="dxa"/>
            <w:vAlign w:val="center"/>
          </w:tcPr>
          <w:p w14:paraId="6843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1.01±0.12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2020" w:type="dxa"/>
            <w:vAlign w:val="center"/>
          </w:tcPr>
          <w:p w14:paraId="5476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1.43±0.14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420" w:type="dxa"/>
            <w:vAlign w:val="center"/>
          </w:tcPr>
          <w:p w14:paraId="5F5D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16.491</w:t>
            </w:r>
          </w:p>
        </w:tc>
        <w:tc>
          <w:tcPr>
            <w:tcW w:w="1420" w:type="dxa"/>
            <w:vAlign w:val="center"/>
          </w:tcPr>
          <w:p w14:paraId="4EA1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4836B6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79C1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4741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冲动多动</w:t>
            </w:r>
          </w:p>
        </w:tc>
        <w:tc>
          <w:tcPr>
            <w:tcW w:w="1975" w:type="dxa"/>
            <w:vAlign w:val="center"/>
          </w:tcPr>
          <w:p w14:paraId="45B8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2.32±0.45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2020" w:type="dxa"/>
            <w:vAlign w:val="center"/>
          </w:tcPr>
          <w:p w14:paraId="20CE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2.97±0.75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420" w:type="dxa"/>
            <w:vAlign w:val="center"/>
          </w:tcPr>
          <w:p w14:paraId="2A88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5.372</w:t>
            </w:r>
          </w:p>
        </w:tc>
        <w:tc>
          <w:tcPr>
            <w:tcW w:w="1420" w:type="dxa"/>
            <w:vAlign w:val="center"/>
          </w:tcPr>
          <w:p w14:paraId="307D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7AF1C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2864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723D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焦虑</w:t>
            </w:r>
          </w:p>
        </w:tc>
        <w:tc>
          <w:tcPr>
            <w:tcW w:w="1975" w:type="dxa"/>
            <w:vAlign w:val="center"/>
          </w:tcPr>
          <w:p w14:paraId="2FF3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1.11±0.14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2020" w:type="dxa"/>
            <w:vAlign w:val="center"/>
          </w:tcPr>
          <w:p w14:paraId="323D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1.78±0.22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420" w:type="dxa"/>
            <w:vAlign w:val="center"/>
          </w:tcPr>
          <w:p w14:paraId="5B73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vertAlign w:val="baseline"/>
                <w:lang w:val="en-US" w:eastAsia="zh-CN"/>
              </w:rPr>
              <w:t>18.578</w:t>
            </w:r>
          </w:p>
        </w:tc>
        <w:tc>
          <w:tcPr>
            <w:tcW w:w="1420" w:type="dxa"/>
            <w:vAlign w:val="center"/>
          </w:tcPr>
          <w:p w14:paraId="642A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1"/>
                <w:vertAlign w:val="baseline"/>
                <w:lang w:val="en-US" w:eastAsia="zh-CN"/>
              </w:rPr>
              <w:t>&lt;0.001</w:t>
            </w:r>
          </w:p>
        </w:tc>
      </w:tr>
      <w:tr w14:paraId="0C922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vAlign w:val="center"/>
          </w:tcPr>
          <w:p w14:paraId="290B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2BFC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多动指数</w:t>
            </w:r>
          </w:p>
        </w:tc>
        <w:tc>
          <w:tcPr>
            <w:tcW w:w="1975" w:type="dxa"/>
            <w:vAlign w:val="center"/>
          </w:tcPr>
          <w:p w14:paraId="2166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5.73±0.81*</w:t>
            </w:r>
          </w:p>
        </w:tc>
        <w:tc>
          <w:tcPr>
            <w:tcW w:w="2020" w:type="dxa"/>
            <w:vAlign w:val="center"/>
          </w:tcPr>
          <w:p w14:paraId="2C3B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7.24±0.69*</w:t>
            </w:r>
          </w:p>
        </w:tc>
        <w:tc>
          <w:tcPr>
            <w:tcW w:w="1420" w:type="dxa"/>
            <w:vAlign w:val="center"/>
          </w:tcPr>
          <w:p w14:paraId="435E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10.290</w:t>
            </w:r>
          </w:p>
        </w:tc>
        <w:tc>
          <w:tcPr>
            <w:tcW w:w="1420" w:type="dxa"/>
            <w:vAlign w:val="center"/>
          </w:tcPr>
          <w:p w14:paraId="6D87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&lt;0.001</w:t>
            </w:r>
          </w:p>
        </w:tc>
      </w:tr>
      <w:bookmarkEnd w:id="0"/>
    </w:tbl>
    <w:p w14:paraId="7290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lang w:val="en-US" w:eastAsia="zh-CN"/>
        </w:rPr>
        <w:t>注：*</w:t>
      </w:r>
      <w:r>
        <w:rPr>
          <w:rFonts w:hint="eastAsia" w:ascii="Times New Roman" w:hAnsi="Times New Roman" w:eastAsia="宋体" w:cs="宋体"/>
          <w:i/>
          <w:iCs/>
          <w:color w:val="auto"/>
          <w:sz w:val="21"/>
          <w:lang w:val="en-US" w:eastAsia="zh-CN"/>
        </w:rPr>
        <w:t>P</w:t>
      </w:r>
      <w:r>
        <w:rPr>
          <w:rFonts w:hint="eastAsia" w:ascii="Times New Roman" w:hAnsi="Times New Roman" w:eastAsia="宋体" w:cs="宋体"/>
          <w:color w:val="auto"/>
          <w:sz w:val="21"/>
          <w:lang w:val="en-US" w:eastAsia="zh-CN"/>
        </w:rPr>
        <w:t>&lt;0.05，与治疗前组内比较。</w:t>
      </w:r>
    </w:p>
    <w:p w14:paraId="147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微软雅黑"/>
          <w:color w:val="auto"/>
          <w:szCs w:val="18"/>
          <w:u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4B4B0EC0-B5F8-4485-AC4B-4C87C2761540}"/>
    <w:docVar w:name="KY_MEDREF_VERSION" w:val="3"/>
  </w:docVars>
  <w:rsids>
    <w:rsidRoot w:val="00000000"/>
    <w:rsid w:val="04EE364E"/>
    <w:rsid w:val="059258BB"/>
    <w:rsid w:val="07244A31"/>
    <w:rsid w:val="08767C73"/>
    <w:rsid w:val="08DF0872"/>
    <w:rsid w:val="090362F5"/>
    <w:rsid w:val="0CB416A8"/>
    <w:rsid w:val="0E6A7AAD"/>
    <w:rsid w:val="129C557A"/>
    <w:rsid w:val="12F13890"/>
    <w:rsid w:val="175342E1"/>
    <w:rsid w:val="21B46C6D"/>
    <w:rsid w:val="27DC4F75"/>
    <w:rsid w:val="2F387F3F"/>
    <w:rsid w:val="310E21BB"/>
    <w:rsid w:val="35746A66"/>
    <w:rsid w:val="41514976"/>
    <w:rsid w:val="41F85AAD"/>
    <w:rsid w:val="44F55F2E"/>
    <w:rsid w:val="47570B62"/>
    <w:rsid w:val="4FE43D41"/>
    <w:rsid w:val="57355D7C"/>
    <w:rsid w:val="584C6E37"/>
    <w:rsid w:val="5D0C5707"/>
    <w:rsid w:val="753671F6"/>
    <w:rsid w:val="77B413AA"/>
    <w:rsid w:val="77F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1204</Characters>
  <Lines>0</Lines>
  <Paragraphs>302</Paragraphs>
  <TotalTime>10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2024-08-28T00:07:00Z</dcterms:created>
  <dc:creator>19815</dc:creator>
  <cp:lastModifiedBy>windy</cp:lastModifiedBy>
  <cp:lastPrinted>2025-01-08T10:25:00Z</cp:lastPrinted>
  <dcterms:modified xsi:type="dcterms:W3CDTF">2025-11-10T08:42:09Z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8A379212BFD14D08BD9A94C43BA58506_13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