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1FC88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</w:rPr>
        <w:t xml:space="preserve">表 1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</w:rPr>
        <w:t>不同心肌区域中伊文思蓝与硫黄素S染色特征对照表</w:t>
      </w:r>
    </w:p>
    <w:tbl>
      <w:tblPr>
        <w:tblStyle w:val="9"/>
        <w:tblW w:w="8787" w:type="dxa"/>
        <w:jc w:val="center"/>
        <w:tblCellSpacing w:w="15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7"/>
        <w:gridCol w:w="1658"/>
        <w:gridCol w:w="1923"/>
        <w:gridCol w:w="3799"/>
      </w:tblGrid>
      <w:tr w14:paraId="237B028D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0" w:hRule="atLeast"/>
          <w:tblHeader/>
          <w:tblCellSpacing w:w="15" w:type="dxa"/>
          <w:jc w:val="center"/>
        </w:trPr>
        <w:tc>
          <w:tcPr>
            <w:tcW w:w="13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87780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心肌区域</w:t>
            </w:r>
          </w:p>
        </w:tc>
        <w:tc>
          <w:tcPr>
            <w:tcW w:w="162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E3B3C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伊文思蓝染色</w:t>
            </w:r>
          </w:p>
        </w:tc>
        <w:tc>
          <w:tcPr>
            <w:tcW w:w="18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EF7A06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硫黄素S荧光</w:t>
            </w:r>
          </w:p>
        </w:tc>
        <w:tc>
          <w:tcPr>
            <w:tcW w:w="37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B80607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染色特征描述</w:t>
            </w:r>
          </w:p>
        </w:tc>
      </w:tr>
      <w:tr w14:paraId="44EC0BE2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4" w:hRule="atLeast"/>
          <w:tblCellSpacing w:w="15" w:type="dxa"/>
          <w:jc w:val="center"/>
        </w:trPr>
        <w:tc>
          <w:tcPr>
            <w:tcW w:w="1362" w:type="dxa"/>
            <w:vAlign w:val="center"/>
          </w:tcPr>
          <w:p w14:paraId="7ED8F95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正常供血区</w:t>
            </w:r>
          </w:p>
        </w:tc>
        <w:tc>
          <w:tcPr>
            <w:tcW w:w="1628" w:type="dxa"/>
            <w:vAlign w:val="center"/>
          </w:tcPr>
          <w:p w14:paraId="4D4AD22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阳性（蓝色）</w:t>
            </w:r>
          </w:p>
        </w:tc>
        <w:tc>
          <w:tcPr>
            <w:tcW w:w="1893" w:type="dxa"/>
            <w:vAlign w:val="center"/>
          </w:tcPr>
          <w:p w14:paraId="3C3845F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阳性（荧光）</w:t>
            </w:r>
          </w:p>
        </w:tc>
        <w:tc>
          <w:tcPr>
            <w:tcW w:w="3754" w:type="dxa"/>
            <w:vAlign w:val="center"/>
          </w:tcPr>
          <w:p w14:paraId="7A6C9B3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血流正常，双染色均阳性</w:t>
            </w:r>
          </w:p>
        </w:tc>
      </w:tr>
      <w:tr w14:paraId="63871869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9" w:hRule="atLeast"/>
          <w:tblCellSpacing w:w="15" w:type="dxa"/>
          <w:jc w:val="center"/>
        </w:trPr>
        <w:tc>
          <w:tcPr>
            <w:tcW w:w="1362" w:type="dxa"/>
            <w:vAlign w:val="center"/>
          </w:tcPr>
          <w:p w14:paraId="49A7CB0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再灌注区</w:t>
            </w:r>
          </w:p>
        </w:tc>
        <w:tc>
          <w:tcPr>
            <w:tcW w:w="1628" w:type="dxa"/>
            <w:vAlign w:val="center"/>
          </w:tcPr>
          <w:p w14:paraId="79ADEC8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阴性（无色）</w:t>
            </w:r>
          </w:p>
        </w:tc>
        <w:tc>
          <w:tcPr>
            <w:tcW w:w="1893" w:type="dxa"/>
            <w:vAlign w:val="center"/>
          </w:tcPr>
          <w:p w14:paraId="0A010A4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阳性（荧光）</w:t>
            </w:r>
          </w:p>
        </w:tc>
        <w:tc>
          <w:tcPr>
            <w:tcW w:w="3754" w:type="dxa"/>
            <w:vAlign w:val="center"/>
          </w:tcPr>
          <w:p w14:paraId="1AEDFBD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曾缺血但已再通，仅有荧光染色</w:t>
            </w:r>
          </w:p>
        </w:tc>
      </w:tr>
      <w:tr w14:paraId="0649D823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tblCellSpacing w:w="15" w:type="dxa"/>
          <w:jc w:val="center"/>
        </w:trPr>
        <w:tc>
          <w:tcPr>
            <w:tcW w:w="1362" w:type="dxa"/>
            <w:vAlign w:val="center"/>
          </w:tcPr>
          <w:p w14:paraId="78EE104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无复流区</w:t>
            </w:r>
          </w:p>
        </w:tc>
        <w:tc>
          <w:tcPr>
            <w:tcW w:w="1628" w:type="dxa"/>
            <w:vAlign w:val="center"/>
          </w:tcPr>
          <w:p w14:paraId="22A5DB7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阴性（无色）</w:t>
            </w:r>
          </w:p>
        </w:tc>
        <w:tc>
          <w:tcPr>
            <w:tcW w:w="1893" w:type="dxa"/>
            <w:vAlign w:val="center"/>
          </w:tcPr>
          <w:p w14:paraId="68B0011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阴性（无荧光）</w:t>
            </w:r>
          </w:p>
        </w:tc>
        <w:tc>
          <w:tcPr>
            <w:tcW w:w="3754" w:type="dxa"/>
            <w:vAlign w:val="center"/>
          </w:tcPr>
          <w:p w14:paraId="7599079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毛细血管闭塞，双染色均阴性</w:t>
            </w:r>
          </w:p>
        </w:tc>
      </w:tr>
    </w:tbl>
    <w:p w14:paraId="4288EE82">
      <w:pPr>
        <w:pStyle w:val="3"/>
        <w:spacing w:line="480" w:lineRule="auto"/>
        <w:rPr>
          <w:rFonts w:hint="eastAsia" w:ascii="宋体" w:hAnsi="宋体" w:eastAsia="宋体" w:cs="宋体"/>
          <w:color w:val="auto"/>
          <w:sz w:val="21"/>
          <w:szCs w:val="21"/>
          <w:shd w:val="clear" w:color="auto" w:fill="auto"/>
        </w:rPr>
      </w:pPr>
      <w:bookmarkStart w:id="0" w:name="_GoBack"/>
      <w:bookmarkEnd w:id="0"/>
    </w:p>
    <w:sectPr>
      <w:headerReference r:id="rId4" w:type="first"/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C50F01">
    <w:pPr>
      <w:pStyle w:val="6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417C5E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wMWE5MzcwNWI4ZmM2MWQ3ZTc0ZGRkMmQ3Y2YxOGMifQ=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A国标7714v0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pds9xf93ax2fme0ff3p5pw7fd5az2d5eptd&quot;&gt;My EndNote Library-Dupl-Dupl&lt;record-ids&gt;&lt;item&gt;1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/record-ids&gt;&lt;/item&gt;&lt;/Libraries&gt;"/>
  </w:docVars>
  <w:rsids>
    <w:rsidRoot w:val="005214A6"/>
    <w:rsid w:val="00001543"/>
    <w:rsid w:val="00006FE7"/>
    <w:rsid w:val="00010B33"/>
    <w:rsid w:val="00021401"/>
    <w:rsid w:val="00026FB8"/>
    <w:rsid w:val="000301B3"/>
    <w:rsid w:val="000436A1"/>
    <w:rsid w:val="00052AFD"/>
    <w:rsid w:val="000541EA"/>
    <w:rsid w:val="00055BFC"/>
    <w:rsid w:val="000604D1"/>
    <w:rsid w:val="00060D8D"/>
    <w:rsid w:val="00070918"/>
    <w:rsid w:val="000722A8"/>
    <w:rsid w:val="00073569"/>
    <w:rsid w:val="00075CDF"/>
    <w:rsid w:val="00077A35"/>
    <w:rsid w:val="00084689"/>
    <w:rsid w:val="0008517E"/>
    <w:rsid w:val="00094C96"/>
    <w:rsid w:val="000A025B"/>
    <w:rsid w:val="000B0751"/>
    <w:rsid w:val="000B13C7"/>
    <w:rsid w:val="000C1F81"/>
    <w:rsid w:val="000E5F1A"/>
    <w:rsid w:val="000F430E"/>
    <w:rsid w:val="0010251E"/>
    <w:rsid w:val="00115374"/>
    <w:rsid w:val="00131BA0"/>
    <w:rsid w:val="001339DC"/>
    <w:rsid w:val="001354D9"/>
    <w:rsid w:val="00142314"/>
    <w:rsid w:val="001458C2"/>
    <w:rsid w:val="001558D4"/>
    <w:rsid w:val="001559B2"/>
    <w:rsid w:val="001614C9"/>
    <w:rsid w:val="001623B0"/>
    <w:rsid w:val="00164FC0"/>
    <w:rsid w:val="001708DA"/>
    <w:rsid w:val="00171C3F"/>
    <w:rsid w:val="0018657C"/>
    <w:rsid w:val="0019261C"/>
    <w:rsid w:val="001A2714"/>
    <w:rsid w:val="001B4FE0"/>
    <w:rsid w:val="001C65C8"/>
    <w:rsid w:val="001C7D2B"/>
    <w:rsid w:val="001D1BFF"/>
    <w:rsid w:val="001D30A2"/>
    <w:rsid w:val="001E1D2B"/>
    <w:rsid w:val="001E300A"/>
    <w:rsid w:val="001E56EA"/>
    <w:rsid w:val="001F2A73"/>
    <w:rsid w:val="001F3B63"/>
    <w:rsid w:val="001F7D3B"/>
    <w:rsid w:val="002077A1"/>
    <w:rsid w:val="00214681"/>
    <w:rsid w:val="00221878"/>
    <w:rsid w:val="00223AF4"/>
    <w:rsid w:val="002451C7"/>
    <w:rsid w:val="00265F7A"/>
    <w:rsid w:val="002664AD"/>
    <w:rsid w:val="002721E3"/>
    <w:rsid w:val="002763C4"/>
    <w:rsid w:val="00287344"/>
    <w:rsid w:val="00291621"/>
    <w:rsid w:val="002937FA"/>
    <w:rsid w:val="0029506A"/>
    <w:rsid w:val="002979A9"/>
    <w:rsid w:val="002A10AC"/>
    <w:rsid w:val="002B07D1"/>
    <w:rsid w:val="002B15A3"/>
    <w:rsid w:val="002B3607"/>
    <w:rsid w:val="002C22BA"/>
    <w:rsid w:val="002C505F"/>
    <w:rsid w:val="002E1C85"/>
    <w:rsid w:val="002E317D"/>
    <w:rsid w:val="002E50AB"/>
    <w:rsid w:val="002F02D3"/>
    <w:rsid w:val="002F59EB"/>
    <w:rsid w:val="00305707"/>
    <w:rsid w:val="00307DCE"/>
    <w:rsid w:val="00313426"/>
    <w:rsid w:val="003153E2"/>
    <w:rsid w:val="00317C90"/>
    <w:rsid w:val="00330857"/>
    <w:rsid w:val="00331AA3"/>
    <w:rsid w:val="00346A85"/>
    <w:rsid w:val="00363BDB"/>
    <w:rsid w:val="003662AA"/>
    <w:rsid w:val="00367343"/>
    <w:rsid w:val="00377315"/>
    <w:rsid w:val="0038433C"/>
    <w:rsid w:val="00391A7B"/>
    <w:rsid w:val="00394569"/>
    <w:rsid w:val="003A7F73"/>
    <w:rsid w:val="003B09A4"/>
    <w:rsid w:val="003B5EFD"/>
    <w:rsid w:val="003C0F68"/>
    <w:rsid w:val="003C4F5F"/>
    <w:rsid w:val="003D075A"/>
    <w:rsid w:val="003D07F4"/>
    <w:rsid w:val="003D269F"/>
    <w:rsid w:val="003D493F"/>
    <w:rsid w:val="003D6201"/>
    <w:rsid w:val="003D6997"/>
    <w:rsid w:val="003E702F"/>
    <w:rsid w:val="003F0290"/>
    <w:rsid w:val="00403F23"/>
    <w:rsid w:val="00411687"/>
    <w:rsid w:val="00411E34"/>
    <w:rsid w:val="00416A15"/>
    <w:rsid w:val="00416A50"/>
    <w:rsid w:val="004215B9"/>
    <w:rsid w:val="00422A1D"/>
    <w:rsid w:val="00425E20"/>
    <w:rsid w:val="004324CF"/>
    <w:rsid w:val="004357AD"/>
    <w:rsid w:val="00447068"/>
    <w:rsid w:val="0045499E"/>
    <w:rsid w:val="00461C61"/>
    <w:rsid w:val="004715EF"/>
    <w:rsid w:val="004855AA"/>
    <w:rsid w:val="0049152F"/>
    <w:rsid w:val="0049487A"/>
    <w:rsid w:val="00495C0D"/>
    <w:rsid w:val="004B33F0"/>
    <w:rsid w:val="004B5802"/>
    <w:rsid w:val="004B66B4"/>
    <w:rsid w:val="004C1D58"/>
    <w:rsid w:val="004D51ED"/>
    <w:rsid w:val="004D5D4B"/>
    <w:rsid w:val="004E22BE"/>
    <w:rsid w:val="004E2CA8"/>
    <w:rsid w:val="004E677B"/>
    <w:rsid w:val="004F48D9"/>
    <w:rsid w:val="00500A0E"/>
    <w:rsid w:val="00510CB4"/>
    <w:rsid w:val="005214A6"/>
    <w:rsid w:val="00523B22"/>
    <w:rsid w:val="00532F09"/>
    <w:rsid w:val="00535640"/>
    <w:rsid w:val="00535BE9"/>
    <w:rsid w:val="00536B85"/>
    <w:rsid w:val="00540CB5"/>
    <w:rsid w:val="0054799E"/>
    <w:rsid w:val="00552B35"/>
    <w:rsid w:val="00555484"/>
    <w:rsid w:val="0055608B"/>
    <w:rsid w:val="00560044"/>
    <w:rsid w:val="00561876"/>
    <w:rsid w:val="00573D59"/>
    <w:rsid w:val="00577AA6"/>
    <w:rsid w:val="00586AE9"/>
    <w:rsid w:val="005934F1"/>
    <w:rsid w:val="00594CDE"/>
    <w:rsid w:val="005A00BF"/>
    <w:rsid w:val="005A04DB"/>
    <w:rsid w:val="005A632B"/>
    <w:rsid w:val="005B68A4"/>
    <w:rsid w:val="005C4826"/>
    <w:rsid w:val="005C6915"/>
    <w:rsid w:val="005D0AB1"/>
    <w:rsid w:val="005D567F"/>
    <w:rsid w:val="005D736F"/>
    <w:rsid w:val="005E0DAA"/>
    <w:rsid w:val="005E70CB"/>
    <w:rsid w:val="005E71B7"/>
    <w:rsid w:val="005F0499"/>
    <w:rsid w:val="005F4C67"/>
    <w:rsid w:val="005F53AE"/>
    <w:rsid w:val="00607163"/>
    <w:rsid w:val="00607BA4"/>
    <w:rsid w:val="00617079"/>
    <w:rsid w:val="00623482"/>
    <w:rsid w:val="0062619B"/>
    <w:rsid w:val="00627126"/>
    <w:rsid w:val="00631E5E"/>
    <w:rsid w:val="00632783"/>
    <w:rsid w:val="0063431F"/>
    <w:rsid w:val="00642FAA"/>
    <w:rsid w:val="00646208"/>
    <w:rsid w:val="00647BB3"/>
    <w:rsid w:val="00656FF5"/>
    <w:rsid w:val="00664F7D"/>
    <w:rsid w:val="006660C8"/>
    <w:rsid w:val="00682D11"/>
    <w:rsid w:val="0068388B"/>
    <w:rsid w:val="00697D68"/>
    <w:rsid w:val="006A2B4D"/>
    <w:rsid w:val="006A5830"/>
    <w:rsid w:val="006A78A8"/>
    <w:rsid w:val="006B61B9"/>
    <w:rsid w:val="006B6674"/>
    <w:rsid w:val="006C61F2"/>
    <w:rsid w:val="006C752C"/>
    <w:rsid w:val="006D0E9F"/>
    <w:rsid w:val="006D5675"/>
    <w:rsid w:val="006E0290"/>
    <w:rsid w:val="006E08DF"/>
    <w:rsid w:val="006F0209"/>
    <w:rsid w:val="006F4EC0"/>
    <w:rsid w:val="00715D7C"/>
    <w:rsid w:val="00720559"/>
    <w:rsid w:val="00721DDB"/>
    <w:rsid w:val="0072549D"/>
    <w:rsid w:val="007270A3"/>
    <w:rsid w:val="007315A5"/>
    <w:rsid w:val="00740F5A"/>
    <w:rsid w:val="00750C01"/>
    <w:rsid w:val="00761030"/>
    <w:rsid w:val="00761FB1"/>
    <w:rsid w:val="00764CDB"/>
    <w:rsid w:val="007709AD"/>
    <w:rsid w:val="00770C7D"/>
    <w:rsid w:val="00771798"/>
    <w:rsid w:val="00781B15"/>
    <w:rsid w:val="007825D1"/>
    <w:rsid w:val="00782BE1"/>
    <w:rsid w:val="00793845"/>
    <w:rsid w:val="00795B9D"/>
    <w:rsid w:val="00797884"/>
    <w:rsid w:val="007A6EEF"/>
    <w:rsid w:val="007B0C1E"/>
    <w:rsid w:val="007B6F9A"/>
    <w:rsid w:val="007C08AB"/>
    <w:rsid w:val="007C0CF4"/>
    <w:rsid w:val="007D0B82"/>
    <w:rsid w:val="007E0633"/>
    <w:rsid w:val="007E5350"/>
    <w:rsid w:val="007F1187"/>
    <w:rsid w:val="00800BF5"/>
    <w:rsid w:val="008026E8"/>
    <w:rsid w:val="00802CCF"/>
    <w:rsid w:val="00822A59"/>
    <w:rsid w:val="00844535"/>
    <w:rsid w:val="00853C8E"/>
    <w:rsid w:val="00864C54"/>
    <w:rsid w:val="00870C62"/>
    <w:rsid w:val="00881939"/>
    <w:rsid w:val="00881E98"/>
    <w:rsid w:val="00885C5E"/>
    <w:rsid w:val="00890C0A"/>
    <w:rsid w:val="008950AC"/>
    <w:rsid w:val="008A7B37"/>
    <w:rsid w:val="008C1E3E"/>
    <w:rsid w:val="008C3BB4"/>
    <w:rsid w:val="008C6ED4"/>
    <w:rsid w:val="008D2C3A"/>
    <w:rsid w:val="008E1A65"/>
    <w:rsid w:val="008E5207"/>
    <w:rsid w:val="008F1EA4"/>
    <w:rsid w:val="0090590F"/>
    <w:rsid w:val="00907129"/>
    <w:rsid w:val="0091362A"/>
    <w:rsid w:val="00921DDF"/>
    <w:rsid w:val="00925E50"/>
    <w:rsid w:val="0093396C"/>
    <w:rsid w:val="0094073A"/>
    <w:rsid w:val="009407BC"/>
    <w:rsid w:val="00947D59"/>
    <w:rsid w:val="00950759"/>
    <w:rsid w:val="00951BD8"/>
    <w:rsid w:val="009542EB"/>
    <w:rsid w:val="00955021"/>
    <w:rsid w:val="00963C29"/>
    <w:rsid w:val="00963CA7"/>
    <w:rsid w:val="009730B7"/>
    <w:rsid w:val="0098020E"/>
    <w:rsid w:val="00980553"/>
    <w:rsid w:val="00985230"/>
    <w:rsid w:val="00990B66"/>
    <w:rsid w:val="009942B2"/>
    <w:rsid w:val="009A043E"/>
    <w:rsid w:val="009A0C19"/>
    <w:rsid w:val="009A6F0B"/>
    <w:rsid w:val="009B6761"/>
    <w:rsid w:val="009C1C2A"/>
    <w:rsid w:val="009C4F6F"/>
    <w:rsid w:val="009C5608"/>
    <w:rsid w:val="009C7C1A"/>
    <w:rsid w:val="009D5D34"/>
    <w:rsid w:val="009F28E3"/>
    <w:rsid w:val="009F3B1C"/>
    <w:rsid w:val="00A02FFC"/>
    <w:rsid w:val="00A04E5F"/>
    <w:rsid w:val="00A1178A"/>
    <w:rsid w:val="00A11BD6"/>
    <w:rsid w:val="00A13F28"/>
    <w:rsid w:val="00A215F5"/>
    <w:rsid w:val="00A248C3"/>
    <w:rsid w:val="00A361AC"/>
    <w:rsid w:val="00A44AFB"/>
    <w:rsid w:val="00A44B6D"/>
    <w:rsid w:val="00A45DF6"/>
    <w:rsid w:val="00A46B95"/>
    <w:rsid w:val="00A50359"/>
    <w:rsid w:val="00A60AC1"/>
    <w:rsid w:val="00A6205C"/>
    <w:rsid w:val="00A71D14"/>
    <w:rsid w:val="00A73DA1"/>
    <w:rsid w:val="00A74287"/>
    <w:rsid w:val="00A74C39"/>
    <w:rsid w:val="00A81013"/>
    <w:rsid w:val="00A82380"/>
    <w:rsid w:val="00A85B90"/>
    <w:rsid w:val="00A86FDC"/>
    <w:rsid w:val="00A9579C"/>
    <w:rsid w:val="00A964BA"/>
    <w:rsid w:val="00AB1A35"/>
    <w:rsid w:val="00AB79A0"/>
    <w:rsid w:val="00AC034D"/>
    <w:rsid w:val="00AC0BBF"/>
    <w:rsid w:val="00AC225A"/>
    <w:rsid w:val="00AD17B5"/>
    <w:rsid w:val="00AD41EC"/>
    <w:rsid w:val="00AE10BF"/>
    <w:rsid w:val="00AF6D6A"/>
    <w:rsid w:val="00B0585D"/>
    <w:rsid w:val="00B058A9"/>
    <w:rsid w:val="00B0791A"/>
    <w:rsid w:val="00B17FC3"/>
    <w:rsid w:val="00B2198E"/>
    <w:rsid w:val="00B25114"/>
    <w:rsid w:val="00B2680F"/>
    <w:rsid w:val="00B27726"/>
    <w:rsid w:val="00B279A1"/>
    <w:rsid w:val="00B43164"/>
    <w:rsid w:val="00B47F21"/>
    <w:rsid w:val="00B54755"/>
    <w:rsid w:val="00B54E8A"/>
    <w:rsid w:val="00B559E8"/>
    <w:rsid w:val="00B5651D"/>
    <w:rsid w:val="00B60E12"/>
    <w:rsid w:val="00B64846"/>
    <w:rsid w:val="00B65DB7"/>
    <w:rsid w:val="00B66C41"/>
    <w:rsid w:val="00B67AAE"/>
    <w:rsid w:val="00B81BC9"/>
    <w:rsid w:val="00B82238"/>
    <w:rsid w:val="00B85B26"/>
    <w:rsid w:val="00B87515"/>
    <w:rsid w:val="00BA006E"/>
    <w:rsid w:val="00BA7287"/>
    <w:rsid w:val="00BB05B6"/>
    <w:rsid w:val="00BB11F8"/>
    <w:rsid w:val="00BD3C0D"/>
    <w:rsid w:val="00BE2340"/>
    <w:rsid w:val="00BE2497"/>
    <w:rsid w:val="00BF1CB2"/>
    <w:rsid w:val="00BF39F5"/>
    <w:rsid w:val="00C004AB"/>
    <w:rsid w:val="00C059B9"/>
    <w:rsid w:val="00C07E49"/>
    <w:rsid w:val="00C1136C"/>
    <w:rsid w:val="00C11CE5"/>
    <w:rsid w:val="00C15192"/>
    <w:rsid w:val="00C16299"/>
    <w:rsid w:val="00C204C4"/>
    <w:rsid w:val="00C205B5"/>
    <w:rsid w:val="00C25D63"/>
    <w:rsid w:val="00C325EA"/>
    <w:rsid w:val="00C337CA"/>
    <w:rsid w:val="00C357DC"/>
    <w:rsid w:val="00C418A9"/>
    <w:rsid w:val="00C45156"/>
    <w:rsid w:val="00C478F2"/>
    <w:rsid w:val="00C533FA"/>
    <w:rsid w:val="00C56A7E"/>
    <w:rsid w:val="00C62153"/>
    <w:rsid w:val="00C657AF"/>
    <w:rsid w:val="00C66017"/>
    <w:rsid w:val="00C87D1A"/>
    <w:rsid w:val="00C94A4A"/>
    <w:rsid w:val="00C96E44"/>
    <w:rsid w:val="00C979E4"/>
    <w:rsid w:val="00CA30D2"/>
    <w:rsid w:val="00CA3D87"/>
    <w:rsid w:val="00CB49B3"/>
    <w:rsid w:val="00CB4FD4"/>
    <w:rsid w:val="00CB6712"/>
    <w:rsid w:val="00CB7D40"/>
    <w:rsid w:val="00CC1531"/>
    <w:rsid w:val="00CC4F55"/>
    <w:rsid w:val="00CC7AD0"/>
    <w:rsid w:val="00CD200C"/>
    <w:rsid w:val="00CD226C"/>
    <w:rsid w:val="00CF4D89"/>
    <w:rsid w:val="00CF76B0"/>
    <w:rsid w:val="00D04218"/>
    <w:rsid w:val="00D0592B"/>
    <w:rsid w:val="00D1672C"/>
    <w:rsid w:val="00D320E8"/>
    <w:rsid w:val="00D33C99"/>
    <w:rsid w:val="00D43380"/>
    <w:rsid w:val="00D44942"/>
    <w:rsid w:val="00D44D58"/>
    <w:rsid w:val="00D46CEE"/>
    <w:rsid w:val="00D505B7"/>
    <w:rsid w:val="00D56392"/>
    <w:rsid w:val="00D646A4"/>
    <w:rsid w:val="00D72371"/>
    <w:rsid w:val="00D74932"/>
    <w:rsid w:val="00D77B0C"/>
    <w:rsid w:val="00D831F3"/>
    <w:rsid w:val="00D90D79"/>
    <w:rsid w:val="00D969E4"/>
    <w:rsid w:val="00DA6F72"/>
    <w:rsid w:val="00DA7A35"/>
    <w:rsid w:val="00DD204F"/>
    <w:rsid w:val="00DD4259"/>
    <w:rsid w:val="00DD4AEA"/>
    <w:rsid w:val="00DD685B"/>
    <w:rsid w:val="00E00C7C"/>
    <w:rsid w:val="00E02A9E"/>
    <w:rsid w:val="00E06697"/>
    <w:rsid w:val="00E07021"/>
    <w:rsid w:val="00E0773A"/>
    <w:rsid w:val="00E2597C"/>
    <w:rsid w:val="00E40906"/>
    <w:rsid w:val="00E41B0E"/>
    <w:rsid w:val="00E4738B"/>
    <w:rsid w:val="00E6035F"/>
    <w:rsid w:val="00E62B55"/>
    <w:rsid w:val="00E6498F"/>
    <w:rsid w:val="00E70494"/>
    <w:rsid w:val="00E77966"/>
    <w:rsid w:val="00E8663F"/>
    <w:rsid w:val="00E91146"/>
    <w:rsid w:val="00E91B07"/>
    <w:rsid w:val="00EA1491"/>
    <w:rsid w:val="00EA15FB"/>
    <w:rsid w:val="00EA2728"/>
    <w:rsid w:val="00EA450A"/>
    <w:rsid w:val="00EB6C0E"/>
    <w:rsid w:val="00EB6F41"/>
    <w:rsid w:val="00EC23EE"/>
    <w:rsid w:val="00EC6EBA"/>
    <w:rsid w:val="00ED1104"/>
    <w:rsid w:val="00ED1FC1"/>
    <w:rsid w:val="00EE59E1"/>
    <w:rsid w:val="00EE7842"/>
    <w:rsid w:val="00EF5561"/>
    <w:rsid w:val="00F033D7"/>
    <w:rsid w:val="00F0389C"/>
    <w:rsid w:val="00F03E0D"/>
    <w:rsid w:val="00F04C3C"/>
    <w:rsid w:val="00F20835"/>
    <w:rsid w:val="00F26220"/>
    <w:rsid w:val="00F33B86"/>
    <w:rsid w:val="00F43A3D"/>
    <w:rsid w:val="00F442E5"/>
    <w:rsid w:val="00F617EB"/>
    <w:rsid w:val="00F6553D"/>
    <w:rsid w:val="00F75576"/>
    <w:rsid w:val="00F93ECF"/>
    <w:rsid w:val="00F9492D"/>
    <w:rsid w:val="00F96456"/>
    <w:rsid w:val="00F973DF"/>
    <w:rsid w:val="00FA4A3F"/>
    <w:rsid w:val="00FA6D81"/>
    <w:rsid w:val="00FB3FDF"/>
    <w:rsid w:val="00FB53DD"/>
    <w:rsid w:val="00FC14A7"/>
    <w:rsid w:val="00FC411A"/>
    <w:rsid w:val="00FC73B9"/>
    <w:rsid w:val="00FD0DF6"/>
    <w:rsid w:val="00FE73E4"/>
    <w:rsid w:val="00FE7BE4"/>
    <w:rsid w:val="00FF03C5"/>
    <w:rsid w:val="00FF290F"/>
    <w:rsid w:val="031C1A2B"/>
    <w:rsid w:val="03AC6B77"/>
    <w:rsid w:val="13B92F03"/>
    <w:rsid w:val="1B4072CF"/>
    <w:rsid w:val="1C4311A8"/>
    <w:rsid w:val="1D605440"/>
    <w:rsid w:val="2747327E"/>
    <w:rsid w:val="2B063631"/>
    <w:rsid w:val="2B7B2067"/>
    <w:rsid w:val="2FB01099"/>
    <w:rsid w:val="3EED0E7D"/>
    <w:rsid w:val="4267575B"/>
    <w:rsid w:val="4615426F"/>
    <w:rsid w:val="4B61433A"/>
    <w:rsid w:val="4E911C04"/>
    <w:rsid w:val="53582511"/>
    <w:rsid w:val="60B43882"/>
    <w:rsid w:val="68AF5487"/>
    <w:rsid w:val="6F0E2E5F"/>
    <w:rsid w:val="75D71569"/>
    <w:rsid w:val="76756CC2"/>
    <w:rsid w:val="7A722EFC"/>
    <w:rsid w:val="7AF3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8"/>
    <w:semiHidden/>
    <w:unhideWhenUsed/>
    <w:qFormat/>
    <w:uiPriority w:val="99"/>
  </w:style>
  <w:style w:type="paragraph" w:styleId="3">
    <w:name w:val="Body Text"/>
    <w:basedOn w:val="1"/>
    <w:link w:val="19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4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29"/>
    <w:semiHidden/>
    <w:unhideWhenUsed/>
    <w:qFormat/>
    <w:uiPriority w:val="99"/>
    <w:rPr>
      <w:b/>
      <w:bCs/>
      <w:sz w:val="20"/>
      <w:szCs w:val="20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Emphasis"/>
    <w:basedOn w:val="11"/>
    <w:qFormat/>
    <w:uiPriority w:val="20"/>
    <w:rPr>
      <w:i/>
      <w:iCs/>
    </w:rPr>
  </w:style>
  <w:style w:type="character" w:styleId="14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styleId="15">
    <w:name w:val="annotation reference"/>
    <w:basedOn w:val="11"/>
    <w:semiHidden/>
    <w:unhideWhenUsed/>
    <w:qFormat/>
    <w:uiPriority w:val="99"/>
    <w:rPr>
      <w:sz w:val="16"/>
      <w:szCs w:val="16"/>
    </w:rPr>
  </w:style>
  <w:style w:type="character" w:customStyle="1" w:styleId="16">
    <w:name w:val="Header Char"/>
    <w:basedOn w:val="11"/>
    <w:link w:val="6"/>
    <w:qFormat/>
    <w:uiPriority w:val="99"/>
    <w:rPr>
      <w:sz w:val="18"/>
      <w:szCs w:val="18"/>
    </w:rPr>
  </w:style>
  <w:style w:type="character" w:customStyle="1" w:styleId="17">
    <w:name w:val="Footer Char"/>
    <w:basedOn w:val="11"/>
    <w:link w:val="5"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Body Text Char"/>
    <w:basedOn w:val="11"/>
    <w:link w:val="3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0">
    <w:name w:val="Date Char"/>
    <w:basedOn w:val="11"/>
    <w:link w:val="4"/>
    <w:semiHidden/>
    <w:qFormat/>
    <w:uiPriority w:val="99"/>
  </w:style>
  <w:style w:type="paragraph" w:customStyle="1" w:styleId="21">
    <w:name w:val="EndNote Bibliography Title"/>
    <w:basedOn w:val="1"/>
    <w:link w:val="22"/>
    <w:qFormat/>
    <w:uiPriority w:val="0"/>
    <w:pPr>
      <w:jc w:val="center"/>
    </w:pPr>
    <w:rPr>
      <w:rFonts w:ascii="Times New Roman" w:hAnsi="Times New Roman" w:cs="Times New Roman"/>
      <w:sz w:val="20"/>
    </w:rPr>
  </w:style>
  <w:style w:type="character" w:customStyle="1" w:styleId="22">
    <w:name w:val="EndNote Bibliography Title Char"/>
    <w:basedOn w:val="11"/>
    <w:link w:val="21"/>
    <w:qFormat/>
    <w:uiPriority w:val="0"/>
    <w:rPr>
      <w:rFonts w:ascii="Times New Roman" w:hAnsi="Times New Roman" w:cs="Times New Roman"/>
      <w:sz w:val="20"/>
    </w:rPr>
  </w:style>
  <w:style w:type="paragraph" w:customStyle="1" w:styleId="23">
    <w:name w:val="EndNote Bibliography"/>
    <w:basedOn w:val="1"/>
    <w:link w:val="24"/>
    <w:qFormat/>
    <w:uiPriority w:val="0"/>
    <w:rPr>
      <w:rFonts w:ascii="Times New Roman" w:hAnsi="Times New Roman" w:cs="Times New Roman"/>
      <w:sz w:val="20"/>
    </w:rPr>
  </w:style>
  <w:style w:type="character" w:customStyle="1" w:styleId="24">
    <w:name w:val="EndNote Bibliography Char"/>
    <w:basedOn w:val="11"/>
    <w:link w:val="23"/>
    <w:qFormat/>
    <w:uiPriority w:val="0"/>
    <w:rPr>
      <w:rFonts w:ascii="Times New Roman" w:hAnsi="Times New Roman" w:cs="Times New Roman"/>
      <w:sz w:val="20"/>
    </w:rPr>
  </w:style>
  <w:style w:type="paragraph" w:customStyle="1" w:styleId="25">
    <w:name w:val="p"/>
    <w:basedOn w:val="1"/>
    <w:qFormat/>
    <w:uiPriority w:val="0"/>
    <w:pPr>
      <w:spacing w:line="480" w:lineRule="atLeast"/>
      <w:ind w:firstLine="480"/>
    </w:pPr>
    <w:rPr>
      <w:rFonts w:ascii="宋体" w:hAnsi="宋体" w:eastAsia="宋体" w:cs="宋体"/>
      <w:kern w:val="0"/>
      <w:sz w:val="24"/>
      <w:szCs w:val="24"/>
    </w:rPr>
  </w:style>
  <w:style w:type="character" w:customStyle="1" w:styleId="26">
    <w:name w:val="15"/>
    <w:basedOn w:val="11"/>
    <w:qFormat/>
    <w:uiPriority w:val="0"/>
    <w:rPr>
      <w:rFonts w:hint="default" w:ascii="Times New Roman" w:hAnsi="Times New Roman" w:cs="Times New Roman"/>
      <w:color w:val="FF0000"/>
    </w:rPr>
  </w:style>
  <w:style w:type="paragraph" w:customStyle="1" w:styleId="27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8">
    <w:name w:val="Comment Text Char"/>
    <w:basedOn w:val="11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9">
    <w:name w:val="Comment Subject Char"/>
    <w:basedOn w:val="28"/>
    <w:link w:val="8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74392-91CE-4FAE-92D7-27536A1169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259</Words>
  <Characters>306</Characters>
  <Lines>112</Lines>
  <Paragraphs>31</Paragraphs>
  <TotalTime>1141</TotalTime>
  <ScaleCrop>false</ScaleCrop>
  <LinksUpToDate>false</LinksUpToDate>
  <CharactersWithSpaces>329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2025-05-16T20:16:00Z</dcterms:created>
  <dc:creator>Microsoft 帐户</dc:creator>
  <cp:lastModifiedBy>windy</cp:lastModifiedBy>
  <cp:lastPrinted>2025-06-05T07:29:00Z</cp:lastPrinted>
  <dcterms:modified xsi:type="dcterms:W3CDTF">2025-11-06T07:25:48Z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AC7380ABAAF8493088BEEC15F4CB69AD_13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