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 w14:paraId="424532B7">
      <w:pPr>
        <w:spacing w:line="360" w:lineRule="auto"/>
        <w:jc w:val="center"/>
        <w:rPr>
          <w:rFonts w:ascii="Times New Roman" w:hAnsi="Times New Roman" w:eastAsia="宋体" w:cs="Times New Roman"/>
          <w:b/>
          <w:bCs/>
          <w:kern w:val="0"/>
          <w:szCs w:val="21"/>
        </w:rPr>
      </w:pPr>
      <w:bookmarkStart w:id="0" w:name="_Hlk163253736"/>
      <w:r>
        <w:rPr>
          <w:rFonts w:hint="eastAsia" w:ascii="Times New Roman" w:hAnsi="Times New Roman" w:eastAsia="宋体" w:cs="Times New Roman"/>
          <w:b/>
          <w:bCs/>
          <w:kern w:val="0"/>
          <w:szCs w:val="21"/>
          <w:lang w:val="en-US" w:eastAsia="zh-CN"/>
        </w:rPr>
        <w:t xml:space="preserve">         </w:t>
      </w:r>
      <w:r>
        <w:rPr>
          <w:rFonts w:ascii="Times New Roman" w:hAnsi="Times New Roman" w:eastAsia="宋体" w:cs="Times New Roman"/>
          <w:b/>
          <w:bCs/>
          <w:kern w:val="0"/>
          <w:szCs w:val="21"/>
        </w:rPr>
        <w:t>表2</w:t>
      </w:r>
      <w:r>
        <w:rPr>
          <w:rFonts w:hint="eastAsia" w:ascii="Times New Roman" w:hAnsi="Times New Roman" w:eastAsia="宋体" w:cs="Times New Roman"/>
          <w:b/>
          <w:bCs/>
          <w:kern w:val="0"/>
          <w:szCs w:val="21"/>
        </w:rPr>
        <w:t xml:space="preserve"> </w:t>
      </w:r>
      <w:r>
        <w:rPr>
          <w:rFonts w:hint="eastAsia" w:ascii="Times New Roman" w:hAnsi="Times New Roman" w:eastAsia="宋体" w:cs="Times New Roman"/>
          <w:b/>
          <w:bCs/>
          <w:kern w:val="0"/>
          <w:szCs w:val="21"/>
          <w:lang w:val="en-US" w:eastAsia="zh-CN"/>
        </w:rPr>
        <w:t xml:space="preserve"> </w:t>
      </w:r>
      <w:r>
        <w:rPr>
          <w:rFonts w:ascii="Times New Roman" w:hAnsi="Times New Roman" w:eastAsia="宋体" w:cs="Times New Roman"/>
          <w:b/>
          <w:bCs/>
          <w:kern w:val="0"/>
          <w:szCs w:val="21"/>
        </w:rPr>
        <w:t>圈员综合能力变化</w:t>
      </w:r>
      <w:r>
        <w:rPr>
          <w:rFonts w:hint="eastAsia" w:ascii="Times New Roman" w:hAnsi="Times New Roman" w:eastAsia="宋体" w:cs="Times New Roman"/>
          <w:b/>
          <w:bCs/>
          <w:kern w:val="0"/>
          <w:szCs w:val="21"/>
          <w:lang w:val="en-US" w:eastAsia="zh-CN"/>
        </w:rPr>
        <w:t xml:space="preserve">        </w:t>
      </w:r>
      <w:bookmarkStart w:id="1" w:name="_GoBack"/>
      <w:bookmarkEnd w:id="1"/>
      <w:r>
        <w:rPr>
          <w:rFonts w:hint="eastAsia" w:ascii="Times New Roman" w:hAnsi="Times New Roman" w:eastAsia="宋体" w:cs="Times New Roman"/>
          <w:b/>
          <w:bCs/>
          <w:kern w:val="0"/>
          <w:szCs w:val="21"/>
          <w:lang w:val="en-US" w:eastAsia="zh-CN"/>
        </w:rPr>
        <w:t xml:space="preserve">        </w:t>
      </w:r>
      <w:r>
        <w:rPr>
          <w:rFonts w:ascii="Times New Roman" w:hAnsi="Times New Roman" w:eastAsia="宋体" w:cs="Times New Roman"/>
          <w:b/>
          <w:bCs/>
          <w:szCs w:val="21"/>
          <w:shd w:val="clear" w:color="auto" w:fill="FFFFFF"/>
        </w:rPr>
        <w:t>（</w:t>
      </w:r>
      <w:r>
        <w:rPr>
          <w:rFonts w:ascii="Times New Roman" w:hAnsi="Times New Roman" w:eastAsia="宋体" w:cs="Times New Roman"/>
          <w:b/>
          <w:bCs/>
          <w:szCs w:val="21"/>
          <w:shd w:val="clear" w:color="auto" w:fill="FFFFFF"/>
        </w:rPr>
        <w:sym w:font="Symbol" w:char="F060"/>
      </w:r>
      <w:r>
        <w:rPr>
          <w:rFonts w:ascii="Times New Roman" w:hAnsi="Times New Roman" w:eastAsia="宋体" w:cs="Times New Roman"/>
          <w:b/>
          <w:bCs/>
          <w:i/>
          <w:iCs/>
          <w:szCs w:val="21"/>
        </w:rPr>
        <w:t>x</w:t>
      </w:r>
      <w:r>
        <w:rPr>
          <w:rFonts w:ascii="Times New Roman" w:hAnsi="Times New Roman" w:eastAsia="宋体" w:cs="Times New Roman"/>
          <w:b/>
          <w:bCs/>
          <w:szCs w:val="21"/>
        </w:rPr>
        <w:t>±</w:t>
      </w:r>
      <w:r>
        <w:rPr>
          <w:rFonts w:ascii="Times New Roman" w:hAnsi="Times New Roman" w:eastAsia="宋体" w:cs="Times New Roman"/>
          <w:b/>
          <w:bCs/>
          <w:i/>
          <w:iCs/>
          <w:szCs w:val="21"/>
        </w:rPr>
        <w:t>s</w:t>
      </w:r>
      <w:r>
        <w:rPr>
          <w:rFonts w:hint="eastAsia" w:ascii="Times New Roman" w:hAnsi="Times New Roman" w:eastAsia="宋体" w:cs="Times New Roman"/>
          <w:b/>
          <w:bCs/>
          <w:i/>
          <w:iCs/>
          <w:szCs w:val="21"/>
          <w:lang w:eastAsia="zh-CN"/>
        </w:rPr>
        <w:t>，</w:t>
      </w:r>
      <w:r>
        <w:rPr>
          <w:rFonts w:hint="eastAsia" w:ascii="Times New Roman" w:hAnsi="Times New Roman" w:eastAsia="宋体" w:cs="Times New Roman"/>
          <w:b/>
          <w:bCs/>
          <w:i/>
          <w:iCs/>
          <w:szCs w:val="21"/>
          <w:lang w:val="en-US" w:eastAsia="zh-CN"/>
        </w:rPr>
        <w:t>n</w:t>
      </w:r>
      <w:r>
        <w:rPr>
          <w:rFonts w:hint="eastAsia" w:ascii="Times New Roman" w:hAnsi="Times New Roman" w:eastAsia="宋体" w:cs="Times New Roman"/>
          <w:b/>
          <w:bCs/>
          <w:i w:val="0"/>
          <w:iCs w:val="0"/>
          <w:szCs w:val="21"/>
          <w:lang w:val="en-US" w:eastAsia="zh-CN"/>
        </w:rPr>
        <w:t xml:space="preserve">=12 </w:t>
      </w:r>
      <w:r>
        <w:rPr>
          <w:rFonts w:ascii="Times New Roman" w:hAnsi="Times New Roman" w:eastAsia="宋体" w:cs="Times New Roman"/>
          <w:b/>
          <w:bCs/>
          <w:iCs/>
          <w:szCs w:val="21"/>
        </w:rPr>
        <w:t>）</w:t>
      </w:r>
    </w:p>
    <w:tbl>
      <w:tblPr>
        <w:tblStyle w:val="8"/>
        <w:tblW w:w="8789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6"/>
        <w:gridCol w:w="1807"/>
        <w:gridCol w:w="1843"/>
        <w:gridCol w:w="1842"/>
        <w:gridCol w:w="1701"/>
      </w:tblGrid>
      <w:tr w14:paraId="37A5A98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1E4617D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维度</w:t>
            </w:r>
          </w:p>
        </w:tc>
        <w:tc>
          <w:tcPr>
            <w:tcW w:w="180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1BF72E7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干预前</w:t>
            </w:r>
          </w:p>
        </w:tc>
        <w:tc>
          <w:tcPr>
            <w:tcW w:w="184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48B5312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干预后</w:t>
            </w:r>
          </w:p>
        </w:tc>
        <w:tc>
          <w:tcPr>
            <w:tcW w:w="184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151C852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i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i/>
                <w:kern w:val="0"/>
                <w:szCs w:val="21"/>
              </w:rPr>
              <w:t>t</w:t>
            </w: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E4D308E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i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i/>
                <w:kern w:val="0"/>
                <w:szCs w:val="21"/>
              </w:rPr>
              <w:t>P</w:t>
            </w:r>
          </w:p>
        </w:tc>
      </w:tr>
      <w:tr w14:paraId="6878580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6" w:type="dxa"/>
            <w:tcBorders>
              <w:top w:val="single" w:color="auto" w:sz="4" w:space="0"/>
            </w:tcBorders>
            <w:vAlign w:val="center"/>
          </w:tcPr>
          <w:p w14:paraId="404B7984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解决问</w:t>
            </w:r>
            <w:r>
              <w:rPr>
                <w:rFonts w:ascii="Times New Roman" w:hAnsi="Times New Roman" w:eastAsia="宋体" w:cs="Times New Roman"/>
                <w:kern w:val="0"/>
                <w:szCs w:val="21"/>
                <w:shd w:val="clear" w:color="auto" w:fill="FFFFFF"/>
              </w:rPr>
              <w:t>题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能力</w:t>
            </w:r>
          </w:p>
        </w:tc>
        <w:tc>
          <w:tcPr>
            <w:tcW w:w="1807" w:type="dxa"/>
            <w:tcBorders>
              <w:top w:val="single" w:color="auto" w:sz="4" w:space="0"/>
            </w:tcBorders>
            <w:vAlign w:val="center"/>
          </w:tcPr>
          <w:p w14:paraId="1A19C974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2.98</w:t>
            </w:r>
            <w:r>
              <w:rPr>
                <w:rFonts w:ascii="Times New Roman" w:hAnsi="Times New Roman" w:eastAsia="宋体" w:cs="Times New Roman"/>
                <w:szCs w:val="21"/>
              </w:rPr>
              <w:t>±0.56</w:t>
            </w:r>
          </w:p>
        </w:tc>
        <w:tc>
          <w:tcPr>
            <w:tcW w:w="1843" w:type="dxa"/>
            <w:tcBorders>
              <w:top w:val="single" w:color="auto" w:sz="4" w:space="0"/>
            </w:tcBorders>
            <w:vAlign w:val="center"/>
          </w:tcPr>
          <w:p w14:paraId="1776B2B0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4.75</w:t>
            </w:r>
            <w:r>
              <w:rPr>
                <w:rFonts w:ascii="Times New Roman" w:hAnsi="Times New Roman" w:eastAsia="宋体" w:cs="Times New Roman"/>
                <w:szCs w:val="21"/>
              </w:rPr>
              <w:t>±0.23</w:t>
            </w:r>
          </w:p>
        </w:tc>
        <w:tc>
          <w:tcPr>
            <w:tcW w:w="1842" w:type="dxa"/>
            <w:tcBorders>
              <w:top w:val="single" w:color="auto" w:sz="4" w:space="0"/>
            </w:tcBorders>
            <w:vAlign w:val="center"/>
          </w:tcPr>
          <w:p w14:paraId="2CECC5AC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10.128</w:t>
            </w:r>
          </w:p>
        </w:tc>
        <w:tc>
          <w:tcPr>
            <w:tcW w:w="1701" w:type="dxa"/>
            <w:tcBorders>
              <w:top w:val="single" w:color="auto" w:sz="4" w:space="0"/>
            </w:tcBorders>
            <w:vAlign w:val="center"/>
          </w:tcPr>
          <w:p w14:paraId="6F2E2134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&lt;0.001</w:t>
            </w:r>
          </w:p>
        </w:tc>
      </w:tr>
      <w:tr w14:paraId="4E4BBDF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6" w:type="dxa"/>
            <w:vAlign w:val="center"/>
          </w:tcPr>
          <w:p w14:paraId="6B3C84BB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责任心</w:t>
            </w:r>
          </w:p>
        </w:tc>
        <w:tc>
          <w:tcPr>
            <w:tcW w:w="1807" w:type="dxa"/>
            <w:vAlign w:val="center"/>
          </w:tcPr>
          <w:p w14:paraId="0AC7E225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4.25</w:t>
            </w:r>
            <w:r>
              <w:rPr>
                <w:rFonts w:ascii="Times New Roman" w:hAnsi="Times New Roman" w:eastAsia="宋体" w:cs="Times New Roman"/>
                <w:szCs w:val="21"/>
              </w:rPr>
              <w:t>±0.52</w:t>
            </w:r>
          </w:p>
        </w:tc>
        <w:tc>
          <w:tcPr>
            <w:tcW w:w="1843" w:type="dxa"/>
            <w:vAlign w:val="center"/>
          </w:tcPr>
          <w:p w14:paraId="14D2080A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4.94</w:t>
            </w:r>
            <w:r>
              <w:rPr>
                <w:rFonts w:ascii="Times New Roman" w:hAnsi="Times New Roman" w:eastAsia="宋体" w:cs="Times New Roman"/>
                <w:szCs w:val="21"/>
              </w:rPr>
              <w:t>±0.04</w:t>
            </w:r>
          </w:p>
        </w:tc>
        <w:tc>
          <w:tcPr>
            <w:tcW w:w="1842" w:type="dxa"/>
            <w:vAlign w:val="center"/>
          </w:tcPr>
          <w:p w14:paraId="7241912A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4.583</w:t>
            </w:r>
          </w:p>
        </w:tc>
        <w:tc>
          <w:tcPr>
            <w:tcW w:w="1701" w:type="dxa"/>
            <w:vAlign w:val="center"/>
          </w:tcPr>
          <w:p w14:paraId="7C922CB4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&lt;0.001</w:t>
            </w:r>
          </w:p>
        </w:tc>
      </w:tr>
      <w:tr w14:paraId="33CED10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6" w:type="dxa"/>
            <w:vAlign w:val="center"/>
          </w:tcPr>
          <w:p w14:paraId="71A0AA62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沟通协调</w:t>
            </w:r>
          </w:p>
        </w:tc>
        <w:tc>
          <w:tcPr>
            <w:tcW w:w="1807" w:type="dxa"/>
            <w:vAlign w:val="center"/>
          </w:tcPr>
          <w:p w14:paraId="4D02E3F3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2.71</w:t>
            </w:r>
            <w:r>
              <w:rPr>
                <w:rFonts w:ascii="Times New Roman" w:hAnsi="Times New Roman" w:eastAsia="宋体" w:cs="Times New Roman"/>
                <w:szCs w:val="21"/>
              </w:rPr>
              <w:t>±0.31</w:t>
            </w:r>
          </w:p>
        </w:tc>
        <w:tc>
          <w:tcPr>
            <w:tcW w:w="1843" w:type="dxa"/>
            <w:vAlign w:val="center"/>
          </w:tcPr>
          <w:p w14:paraId="5BB3D80D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4.12</w:t>
            </w:r>
            <w:r>
              <w:rPr>
                <w:rFonts w:ascii="Times New Roman" w:hAnsi="Times New Roman" w:eastAsia="宋体" w:cs="Times New Roman"/>
                <w:szCs w:val="21"/>
              </w:rPr>
              <w:t>±0.47</w:t>
            </w:r>
          </w:p>
        </w:tc>
        <w:tc>
          <w:tcPr>
            <w:tcW w:w="1842" w:type="dxa"/>
            <w:vAlign w:val="center"/>
          </w:tcPr>
          <w:p w14:paraId="4263F933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8.675</w:t>
            </w:r>
          </w:p>
        </w:tc>
        <w:tc>
          <w:tcPr>
            <w:tcW w:w="1701" w:type="dxa"/>
            <w:vAlign w:val="center"/>
          </w:tcPr>
          <w:p w14:paraId="7DBF5B14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&lt;0.001</w:t>
            </w:r>
          </w:p>
        </w:tc>
      </w:tr>
      <w:tr w14:paraId="3658E62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6" w:type="dxa"/>
            <w:vAlign w:val="center"/>
          </w:tcPr>
          <w:p w14:paraId="44C75969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团队凝聚力</w:t>
            </w:r>
          </w:p>
        </w:tc>
        <w:tc>
          <w:tcPr>
            <w:tcW w:w="1807" w:type="dxa"/>
            <w:vAlign w:val="center"/>
          </w:tcPr>
          <w:p w14:paraId="10D609B6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4.02</w:t>
            </w:r>
            <w:r>
              <w:rPr>
                <w:rFonts w:ascii="Times New Roman" w:hAnsi="Times New Roman" w:eastAsia="宋体" w:cs="Times New Roman"/>
                <w:szCs w:val="21"/>
              </w:rPr>
              <w:t>±0.29</w:t>
            </w:r>
          </w:p>
        </w:tc>
        <w:tc>
          <w:tcPr>
            <w:tcW w:w="1843" w:type="dxa"/>
            <w:vAlign w:val="center"/>
          </w:tcPr>
          <w:p w14:paraId="33E424FE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4.52</w:t>
            </w:r>
            <w:r>
              <w:rPr>
                <w:rFonts w:ascii="Times New Roman" w:hAnsi="Times New Roman" w:eastAsia="宋体" w:cs="Times New Roman"/>
                <w:szCs w:val="21"/>
              </w:rPr>
              <w:t>±0.33</w:t>
            </w:r>
          </w:p>
        </w:tc>
        <w:tc>
          <w:tcPr>
            <w:tcW w:w="1842" w:type="dxa"/>
            <w:vAlign w:val="center"/>
          </w:tcPr>
          <w:p w14:paraId="56F543C3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3.943</w:t>
            </w:r>
          </w:p>
        </w:tc>
        <w:tc>
          <w:tcPr>
            <w:tcW w:w="1701" w:type="dxa"/>
            <w:vAlign w:val="center"/>
          </w:tcPr>
          <w:p w14:paraId="630E220D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0.001</w:t>
            </w:r>
          </w:p>
        </w:tc>
      </w:tr>
      <w:tr w14:paraId="50B01EA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6" w:type="dxa"/>
            <w:vAlign w:val="center"/>
          </w:tcPr>
          <w:p w14:paraId="4CF4A95D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积极性</w:t>
            </w:r>
          </w:p>
        </w:tc>
        <w:tc>
          <w:tcPr>
            <w:tcW w:w="1807" w:type="dxa"/>
            <w:vAlign w:val="center"/>
          </w:tcPr>
          <w:p w14:paraId="4311C291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2.87</w:t>
            </w:r>
            <w:r>
              <w:rPr>
                <w:rFonts w:ascii="Times New Roman" w:hAnsi="Times New Roman" w:eastAsia="宋体" w:cs="Times New Roman"/>
                <w:szCs w:val="21"/>
              </w:rPr>
              <w:t>±0.30</w:t>
            </w:r>
          </w:p>
        </w:tc>
        <w:tc>
          <w:tcPr>
            <w:tcW w:w="1843" w:type="dxa"/>
            <w:vAlign w:val="center"/>
          </w:tcPr>
          <w:p w14:paraId="754E519D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3.94</w:t>
            </w:r>
            <w:r>
              <w:rPr>
                <w:rFonts w:ascii="Times New Roman" w:hAnsi="Times New Roman" w:eastAsia="宋体" w:cs="Times New Roman"/>
                <w:szCs w:val="21"/>
              </w:rPr>
              <w:t>±0.28</w:t>
            </w:r>
          </w:p>
        </w:tc>
        <w:tc>
          <w:tcPr>
            <w:tcW w:w="1842" w:type="dxa"/>
            <w:vAlign w:val="center"/>
          </w:tcPr>
          <w:p w14:paraId="79E416A5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9.032</w:t>
            </w:r>
          </w:p>
        </w:tc>
        <w:tc>
          <w:tcPr>
            <w:tcW w:w="1701" w:type="dxa"/>
            <w:vAlign w:val="center"/>
          </w:tcPr>
          <w:p w14:paraId="2ED229D5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&lt;0.001</w:t>
            </w:r>
          </w:p>
        </w:tc>
      </w:tr>
      <w:tr w14:paraId="638A1A5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6" w:type="dxa"/>
            <w:vAlign w:val="center"/>
          </w:tcPr>
          <w:p w14:paraId="1B7E3111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品管手法</w:t>
            </w:r>
          </w:p>
        </w:tc>
        <w:tc>
          <w:tcPr>
            <w:tcW w:w="1807" w:type="dxa"/>
            <w:vAlign w:val="center"/>
          </w:tcPr>
          <w:p w14:paraId="05E4D7DF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2.55</w:t>
            </w:r>
            <w:r>
              <w:rPr>
                <w:rFonts w:ascii="Times New Roman" w:hAnsi="Times New Roman" w:eastAsia="宋体" w:cs="Times New Roman"/>
                <w:szCs w:val="21"/>
              </w:rPr>
              <w:t>±0.27</w:t>
            </w:r>
          </w:p>
        </w:tc>
        <w:tc>
          <w:tcPr>
            <w:tcW w:w="1843" w:type="dxa"/>
            <w:vAlign w:val="center"/>
          </w:tcPr>
          <w:p w14:paraId="46D8C64E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3.86</w:t>
            </w:r>
            <w:r>
              <w:rPr>
                <w:rFonts w:ascii="Times New Roman" w:hAnsi="Times New Roman" w:eastAsia="宋体" w:cs="Times New Roman"/>
                <w:szCs w:val="21"/>
              </w:rPr>
              <w:t>±0.86</w:t>
            </w:r>
          </w:p>
        </w:tc>
        <w:tc>
          <w:tcPr>
            <w:tcW w:w="1842" w:type="dxa"/>
            <w:vAlign w:val="center"/>
          </w:tcPr>
          <w:p w14:paraId="3F7E0DA4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5.034</w:t>
            </w:r>
          </w:p>
        </w:tc>
        <w:tc>
          <w:tcPr>
            <w:tcW w:w="1701" w:type="dxa"/>
            <w:vAlign w:val="center"/>
          </w:tcPr>
          <w:p w14:paraId="4553CD8E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&lt;0.001</w:t>
            </w:r>
          </w:p>
        </w:tc>
      </w:tr>
      <w:tr w14:paraId="7B45EE4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6" w:type="dxa"/>
            <w:vAlign w:val="center"/>
          </w:tcPr>
          <w:p w14:paraId="4ED2DACA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自信心</w:t>
            </w:r>
          </w:p>
        </w:tc>
        <w:tc>
          <w:tcPr>
            <w:tcW w:w="1807" w:type="dxa"/>
            <w:vAlign w:val="center"/>
          </w:tcPr>
          <w:p w14:paraId="31F44011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3.14</w:t>
            </w:r>
            <w:r>
              <w:rPr>
                <w:rFonts w:ascii="Times New Roman" w:hAnsi="Times New Roman" w:eastAsia="宋体" w:cs="Times New Roman"/>
                <w:szCs w:val="21"/>
              </w:rPr>
              <w:t>±0.26</w:t>
            </w:r>
          </w:p>
        </w:tc>
        <w:tc>
          <w:tcPr>
            <w:tcW w:w="1843" w:type="dxa"/>
            <w:vAlign w:val="center"/>
          </w:tcPr>
          <w:p w14:paraId="152645B2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4.11</w:t>
            </w:r>
            <w:r>
              <w:rPr>
                <w:rFonts w:ascii="Times New Roman" w:hAnsi="Times New Roman" w:eastAsia="宋体" w:cs="Times New Roman"/>
                <w:szCs w:val="21"/>
              </w:rPr>
              <w:t>±0.25</w:t>
            </w:r>
          </w:p>
        </w:tc>
        <w:tc>
          <w:tcPr>
            <w:tcW w:w="1842" w:type="dxa"/>
            <w:vAlign w:val="center"/>
          </w:tcPr>
          <w:p w14:paraId="2977DB7C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9.316</w:t>
            </w:r>
          </w:p>
        </w:tc>
        <w:tc>
          <w:tcPr>
            <w:tcW w:w="1701" w:type="dxa"/>
            <w:vAlign w:val="center"/>
          </w:tcPr>
          <w:p w14:paraId="4F1D3629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&lt;0.001</w:t>
            </w:r>
          </w:p>
        </w:tc>
      </w:tr>
      <w:tr w14:paraId="61AEE10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6" w:type="dxa"/>
            <w:vAlign w:val="center"/>
          </w:tcPr>
          <w:p w14:paraId="4DBF0BC3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和谐感</w:t>
            </w:r>
          </w:p>
        </w:tc>
        <w:tc>
          <w:tcPr>
            <w:tcW w:w="1807" w:type="dxa"/>
            <w:vAlign w:val="center"/>
          </w:tcPr>
          <w:p w14:paraId="5A4F14F0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3.82</w:t>
            </w:r>
            <w:r>
              <w:rPr>
                <w:rFonts w:ascii="Times New Roman" w:hAnsi="Times New Roman" w:eastAsia="宋体" w:cs="Times New Roman"/>
                <w:szCs w:val="21"/>
              </w:rPr>
              <w:t>±0.27</w:t>
            </w:r>
          </w:p>
        </w:tc>
        <w:tc>
          <w:tcPr>
            <w:tcW w:w="1843" w:type="dxa"/>
            <w:vAlign w:val="center"/>
          </w:tcPr>
          <w:p w14:paraId="423C59A8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4.35</w:t>
            </w:r>
            <w:r>
              <w:rPr>
                <w:rFonts w:ascii="Times New Roman" w:hAnsi="Times New Roman" w:eastAsia="宋体" w:cs="Times New Roman"/>
                <w:szCs w:val="21"/>
              </w:rPr>
              <w:t>±0.56</w:t>
            </w:r>
          </w:p>
        </w:tc>
        <w:tc>
          <w:tcPr>
            <w:tcW w:w="1842" w:type="dxa"/>
            <w:vAlign w:val="center"/>
          </w:tcPr>
          <w:p w14:paraId="033730B0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2.953</w:t>
            </w:r>
          </w:p>
        </w:tc>
        <w:tc>
          <w:tcPr>
            <w:tcW w:w="1701" w:type="dxa"/>
            <w:vAlign w:val="center"/>
          </w:tcPr>
          <w:p w14:paraId="187B1947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0.007</w:t>
            </w:r>
          </w:p>
        </w:tc>
      </w:tr>
      <w:bookmarkEnd w:id="0"/>
    </w:tbl>
    <w:p w14:paraId="40299699">
      <w:pPr>
        <w:spacing w:line="360" w:lineRule="auto"/>
        <w:rPr>
          <w:rFonts w:hint="default" w:ascii="Times New Roman" w:hAnsi="Times New Roman" w:cs="Times New Roman"/>
          <w:color w:val="000000"/>
          <w:kern w:val="0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1NDMyYTIyMDhmYTAzYjc0NDFjNjAxMzM3NGVkNGQifQ=="/>
  </w:docVars>
  <w:rsids>
    <w:rsidRoot w:val="00270D4D"/>
    <w:rsid w:val="00044AD6"/>
    <w:rsid w:val="000654A9"/>
    <w:rsid w:val="00080811"/>
    <w:rsid w:val="000D08F1"/>
    <w:rsid w:val="000D32D6"/>
    <w:rsid w:val="000D620A"/>
    <w:rsid w:val="001127AF"/>
    <w:rsid w:val="0011670B"/>
    <w:rsid w:val="001241E8"/>
    <w:rsid w:val="001266C4"/>
    <w:rsid w:val="00136634"/>
    <w:rsid w:val="00151E78"/>
    <w:rsid w:val="00153418"/>
    <w:rsid w:val="001656B1"/>
    <w:rsid w:val="001739CC"/>
    <w:rsid w:val="001768EB"/>
    <w:rsid w:val="00177D41"/>
    <w:rsid w:val="0018111F"/>
    <w:rsid w:val="001A09A3"/>
    <w:rsid w:val="001B1697"/>
    <w:rsid w:val="001C6B32"/>
    <w:rsid w:val="001D666F"/>
    <w:rsid w:val="00202F7C"/>
    <w:rsid w:val="00202FA6"/>
    <w:rsid w:val="002103AB"/>
    <w:rsid w:val="002174F2"/>
    <w:rsid w:val="00217A59"/>
    <w:rsid w:val="00227A13"/>
    <w:rsid w:val="00236E76"/>
    <w:rsid w:val="00241031"/>
    <w:rsid w:val="00247A9D"/>
    <w:rsid w:val="0026014D"/>
    <w:rsid w:val="0026299E"/>
    <w:rsid w:val="00270D4D"/>
    <w:rsid w:val="002759C0"/>
    <w:rsid w:val="00282D97"/>
    <w:rsid w:val="00285C6D"/>
    <w:rsid w:val="002B6433"/>
    <w:rsid w:val="002D1C0B"/>
    <w:rsid w:val="002D56F9"/>
    <w:rsid w:val="002E359F"/>
    <w:rsid w:val="002F253E"/>
    <w:rsid w:val="002F56D8"/>
    <w:rsid w:val="0031702C"/>
    <w:rsid w:val="00317E09"/>
    <w:rsid w:val="00334935"/>
    <w:rsid w:val="0036120B"/>
    <w:rsid w:val="00362A53"/>
    <w:rsid w:val="00374386"/>
    <w:rsid w:val="0037791A"/>
    <w:rsid w:val="003A50E2"/>
    <w:rsid w:val="003B5910"/>
    <w:rsid w:val="003C2B80"/>
    <w:rsid w:val="003E1677"/>
    <w:rsid w:val="004141C4"/>
    <w:rsid w:val="00420842"/>
    <w:rsid w:val="00420CA9"/>
    <w:rsid w:val="00434FE3"/>
    <w:rsid w:val="0048082A"/>
    <w:rsid w:val="00481307"/>
    <w:rsid w:val="00484832"/>
    <w:rsid w:val="004A20C9"/>
    <w:rsid w:val="004B7CD1"/>
    <w:rsid w:val="004C2C28"/>
    <w:rsid w:val="004C2CFC"/>
    <w:rsid w:val="004C6CF6"/>
    <w:rsid w:val="004D6B76"/>
    <w:rsid w:val="004E4302"/>
    <w:rsid w:val="0050774E"/>
    <w:rsid w:val="005152BF"/>
    <w:rsid w:val="00520292"/>
    <w:rsid w:val="00526D79"/>
    <w:rsid w:val="005340B7"/>
    <w:rsid w:val="00553AA5"/>
    <w:rsid w:val="00554643"/>
    <w:rsid w:val="005801F8"/>
    <w:rsid w:val="0058642B"/>
    <w:rsid w:val="005911B3"/>
    <w:rsid w:val="00591F13"/>
    <w:rsid w:val="005B175B"/>
    <w:rsid w:val="005B25F6"/>
    <w:rsid w:val="005B44F8"/>
    <w:rsid w:val="005C4F03"/>
    <w:rsid w:val="005C6E12"/>
    <w:rsid w:val="005E29C8"/>
    <w:rsid w:val="005E4C7F"/>
    <w:rsid w:val="005E5CB9"/>
    <w:rsid w:val="005F7B8B"/>
    <w:rsid w:val="006003BB"/>
    <w:rsid w:val="00604BCE"/>
    <w:rsid w:val="0063499A"/>
    <w:rsid w:val="00634EC8"/>
    <w:rsid w:val="00646614"/>
    <w:rsid w:val="00647871"/>
    <w:rsid w:val="00650123"/>
    <w:rsid w:val="00660DE4"/>
    <w:rsid w:val="00662DD9"/>
    <w:rsid w:val="00691D4B"/>
    <w:rsid w:val="00692C82"/>
    <w:rsid w:val="00696092"/>
    <w:rsid w:val="006A3231"/>
    <w:rsid w:val="006B5321"/>
    <w:rsid w:val="006B6A08"/>
    <w:rsid w:val="006C2563"/>
    <w:rsid w:val="007122FB"/>
    <w:rsid w:val="007327A8"/>
    <w:rsid w:val="007375AA"/>
    <w:rsid w:val="00742743"/>
    <w:rsid w:val="0074626F"/>
    <w:rsid w:val="00750B75"/>
    <w:rsid w:val="00756278"/>
    <w:rsid w:val="00775AA6"/>
    <w:rsid w:val="00777892"/>
    <w:rsid w:val="00784145"/>
    <w:rsid w:val="00795453"/>
    <w:rsid w:val="007A12AB"/>
    <w:rsid w:val="007B0D31"/>
    <w:rsid w:val="007B4D04"/>
    <w:rsid w:val="007D26F4"/>
    <w:rsid w:val="007E1C09"/>
    <w:rsid w:val="007F06B8"/>
    <w:rsid w:val="007F3BFA"/>
    <w:rsid w:val="007F6B57"/>
    <w:rsid w:val="00805E13"/>
    <w:rsid w:val="00813948"/>
    <w:rsid w:val="008309AE"/>
    <w:rsid w:val="0083622C"/>
    <w:rsid w:val="008468C6"/>
    <w:rsid w:val="00847762"/>
    <w:rsid w:val="00854994"/>
    <w:rsid w:val="008570C2"/>
    <w:rsid w:val="00870133"/>
    <w:rsid w:val="00871E73"/>
    <w:rsid w:val="0087271B"/>
    <w:rsid w:val="008815D3"/>
    <w:rsid w:val="008816A6"/>
    <w:rsid w:val="008D7BB8"/>
    <w:rsid w:val="008E69C7"/>
    <w:rsid w:val="008F1E69"/>
    <w:rsid w:val="008F5DE1"/>
    <w:rsid w:val="0090362D"/>
    <w:rsid w:val="00922F84"/>
    <w:rsid w:val="009309E4"/>
    <w:rsid w:val="00934520"/>
    <w:rsid w:val="00941347"/>
    <w:rsid w:val="0096476D"/>
    <w:rsid w:val="00964883"/>
    <w:rsid w:val="009720E8"/>
    <w:rsid w:val="00991176"/>
    <w:rsid w:val="009C24D2"/>
    <w:rsid w:val="00A203DE"/>
    <w:rsid w:val="00A224B8"/>
    <w:rsid w:val="00A2411D"/>
    <w:rsid w:val="00A24698"/>
    <w:rsid w:val="00A3474E"/>
    <w:rsid w:val="00A36CA6"/>
    <w:rsid w:val="00A53278"/>
    <w:rsid w:val="00A63116"/>
    <w:rsid w:val="00A876C6"/>
    <w:rsid w:val="00A91F80"/>
    <w:rsid w:val="00AA771D"/>
    <w:rsid w:val="00AB305A"/>
    <w:rsid w:val="00AC1FD2"/>
    <w:rsid w:val="00AC675C"/>
    <w:rsid w:val="00AC756F"/>
    <w:rsid w:val="00AE1EA2"/>
    <w:rsid w:val="00B15DDE"/>
    <w:rsid w:val="00B351AB"/>
    <w:rsid w:val="00B40CB2"/>
    <w:rsid w:val="00B42738"/>
    <w:rsid w:val="00B46B58"/>
    <w:rsid w:val="00B53907"/>
    <w:rsid w:val="00B54045"/>
    <w:rsid w:val="00B556DD"/>
    <w:rsid w:val="00B56EB0"/>
    <w:rsid w:val="00B574D4"/>
    <w:rsid w:val="00B66419"/>
    <w:rsid w:val="00B70BF9"/>
    <w:rsid w:val="00B91627"/>
    <w:rsid w:val="00B96D13"/>
    <w:rsid w:val="00B97401"/>
    <w:rsid w:val="00BA23B7"/>
    <w:rsid w:val="00BA78D7"/>
    <w:rsid w:val="00BB5362"/>
    <w:rsid w:val="00BC3B2B"/>
    <w:rsid w:val="00BD0F47"/>
    <w:rsid w:val="00BD16B7"/>
    <w:rsid w:val="00BE01B1"/>
    <w:rsid w:val="00BE0CF3"/>
    <w:rsid w:val="00BE22B9"/>
    <w:rsid w:val="00BE342A"/>
    <w:rsid w:val="00BF2AB7"/>
    <w:rsid w:val="00BF30D9"/>
    <w:rsid w:val="00BF37D0"/>
    <w:rsid w:val="00C10F2F"/>
    <w:rsid w:val="00C11F4C"/>
    <w:rsid w:val="00C33444"/>
    <w:rsid w:val="00C358F9"/>
    <w:rsid w:val="00C50892"/>
    <w:rsid w:val="00C51AE5"/>
    <w:rsid w:val="00C75356"/>
    <w:rsid w:val="00CA0407"/>
    <w:rsid w:val="00CB2056"/>
    <w:rsid w:val="00CB27CB"/>
    <w:rsid w:val="00CB536F"/>
    <w:rsid w:val="00CB743F"/>
    <w:rsid w:val="00CD5E64"/>
    <w:rsid w:val="00CE1683"/>
    <w:rsid w:val="00D0199A"/>
    <w:rsid w:val="00D03B55"/>
    <w:rsid w:val="00D05AD4"/>
    <w:rsid w:val="00D237E9"/>
    <w:rsid w:val="00D241A4"/>
    <w:rsid w:val="00D3771A"/>
    <w:rsid w:val="00D75D4D"/>
    <w:rsid w:val="00DA2529"/>
    <w:rsid w:val="00DB2218"/>
    <w:rsid w:val="00DD38EB"/>
    <w:rsid w:val="00DE14F1"/>
    <w:rsid w:val="00DE1C30"/>
    <w:rsid w:val="00DF0577"/>
    <w:rsid w:val="00DF2518"/>
    <w:rsid w:val="00DF5405"/>
    <w:rsid w:val="00E103DB"/>
    <w:rsid w:val="00E14B24"/>
    <w:rsid w:val="00E44BA3"/>
    <w:rsid w:val="00E51BA8"/>
    <w:rsid w:val="00E54F2D"/>
    <w:rsid w:val="00E551E3"/>
    <w:rsid w:val="00E65F28"/>
    <w:rsid w:val="00E77000"/>
    <w:rsid w:val="00E90AA8"/>
    <w:rsid w:val="00E96799"/>
    <w:rsid w:val="00EC75AC"/>
    <w:rsid w:val="00ED0D42"/>
    <w:rsid w:val="00EE1A4E"/>
    <w:rsid w:val="00EE4228"/>
    <w:rsid w:val="00EE72D1"/>
    <w:rsid w:val="00EF0992"/>
    <w:rsid w:val="00F01873"/>
    <w:rsid w:val="00F12293"/>
    <w:rsid w:val="00F228A5"/>
    <w:rsid w:val="00F32F6B"/>
    <w:rsid w:val="00F60995"/>
    <w:rsid w:val="00F73214"/>
    <w:rsid w:val="00F82466"/>
    <w:rsid w:val="00F85D6A"/>
    <w:rsid w:val="00F95F57"/>
    <w:rsid w:val="00F96A99"/>
    <w:rsid w:val="00FC0CB1"/>
    <w:rsid w:val="00FC1D79"/>
    <w:rsid w:val="00FC6914"/>
    <w:rsid w:val="00FD3203"/>
    <w:rsid w:val="00FE20A4"/>
    <w:rsid w:val="00FE2ABF"/>
    <w:rsid w:val="00FF6C1C"/>
    <w:rsid w:val="00FF6EE6"/>
    <w:rsid w:val="017B4DCB"/>
    <w:rsid w:val="05FC5F49"/>
    <w:rsid w:val="135F3062"/>
    <w:rsid w:val="18144D7B"/>
    <w:rsid w:val="1B44313D"/>
    <w:rsid w:val="1DC43961"/>
    <w:rsid w:val="201C12BD"/>
    <w:rsid w:val="251D516D"/>
    <w:rsid w:val="27201D62"/>
    <w:rsid w:val="28295B12"/>
    <w:rsid w:val="285F2A79"/>
    <w:rsid w:val="2DE720CF"/>
    <w:rsid w:val="2E7867C9"/>
    <w:rsid w:val="34B8751A"/>
    <w:rsid w:val="35740D41"/>
    <w:rsid w:val="3EBE74DC"/>
    <w:rsid w:val="3EC2393D"/>
    <w:rsid w:val="3F836569"/>
    <w:rsid w:val="415C5F16"/>
    <w:rsid w:val="4B3A2BFD"/>
    <w:rsid w:val="518F3AC0"/>
    <w:rsid w:val="51C77F7A"/>
    <w:rsid w:val="5317481E"/>
    <w:rsid w:val="53E37B54"/>
    <w:rsid w:val="58D207DF"/>
    <w:rsid w:val="5A01650C"/>
    <w:rsid w:val="602D14D2"/>
    <w:rsid w:val="64EF3C03"/>
    <w:rsid w:val="667C1646"/>
    <w:rsid w:val="675237A6"/>
    <w:rsid w:val="766861B5"/>
    <w:rsid w:val="7859158E"/>
    <w:rsid w:val="7BD008A4"/>
    <w:rsid w:val="7E9B25C3"/>
    <w:rsid w:val="7F7E5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3"/>
    <w:semiHidden/>
    <w:qFormat/>
    <w:uiPriority w:val="99"/>
    <w:rPr>
      <w:sz w:val="18"/>
      <w:szCs w:val="18"/>
    </w:rPr>
  </w:style>
  <w:style w:type="character" w:customStyle="1" w:styleId="15">
    <w:name w:val="批注文字 Char"/>
    <w:basedOn w:val="9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272</Words>
  <Characters>596</Characters>
  <Lines>89</Lines>
  <Paragraphs>25</Paragraphs>
  <TotalTime>27</TotalTime>
  <ScaleCrop>false</ScaleCrop>
  <LinksUpToDate>false</LinksUpToDate>
  <CharactersWithSpaces>646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2025-03-13T08:04:00Z</dcterms:created>
  <dc:creator>Windows User</dc:creator>
  <cp:lastModifiedBy>windy</cp:lastModifiedBy>
  <cp:lastPrinted>2024-12-09T00:51:00Z</cp:lastPrinted>
  <dcterms:modified xsi:type="dcterms:W3CDTF">2025-11-05T07:50:14Z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A4915F2810144F1C8B9DFEAC679A9DE5_13</vt:lpwstr>
  </property>
  <property fmtid="{D5CDD505-2E9C-101B-9397-08002B2CF9AE}" pid="4" name="KSOTemplateDocerSaveRecord">
    <vt:lpwstr>eyJoZGlkIjoiOTYyMWU1ZDU4MjhhODg2OTIyMmE5NjY0NWE4ZWQ2NjkiLCJ1c2VySWQiOiIzNDgwMTMwODEifQ==</vt:lpwstr>
  </property>
  <property fmtid="{D5CDD505-2E9C-101B-9397-08002B2CF9AE}" pid="5" name="hmcheck_markmode">
    <vt:i4>0</vt:i4>
  </property>
  <property fmtid="{D5CDD505-2E9C-101B-9397-08002B2CF9AE}" pid="6" name="hmcheck_taskpanetype">
    <vt:i4>1</vt:i4>
  </property>
</Properties>
</file>