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627E4">
      <w:pPr>
        <w:spacing w:line="360" w:lineRule="auto"/>
        <w:ind w:firstLine="420"/>
        <w:jc w:val="center"/>
        <w:rPr>
          <w:szCs w:val="21"/>
        </w:rPr>
      </w:pPr>
      <w:r>
        <w:rPr>
          <w:rFonts w:hint="eastAsia" w:cs="宋体"/>
          <w:b/>
          <w:bCs/>
          <w:color w:val="000000"/>
          <w:szCs w:val="21"/>
          <w:lang w:val="en-US" w:eastAsia="zh-CN"/>
        </w:rPr>
        <w:t xml:space="preserve">  </w:t>
      </w:r>
      <w:r>
        <w:rPr>
          <w:rFonts w:hint="eastAsia"/>
          <w:b/>
          <w:bCs/>
          <w:szCs w:val="21"/>
          <w:lang w:val="en-US" w:eastAsia="zh-CN"/>
        </w:rPr>
        <w:t xml:space="preserve">  </w:t>
      </w:r>
      <w:r>
        <w:rPr>
          <w:rFonts w:hint="eastAsia"/>
          <w:b/>
          <w:bCs/>
          <w:szCs w:val="21"/>
        </w:rPr>
        <w:t xml:space="preserve">表2 </w:t>
      </w:r>
      <w:r>
        <w:rPr>
          <w:rFonts w:hint="eastAsia"/>
          <w:b/>
          <w:bCs/>
          <w:szCs w:val="21"/>
          <w:lang w:val="en-US" w:eastAsia="zh-CN"/>
        </w:rPr>
        <w:t xml:space="preserve">  </w:t>
      </w:r>
      <w:r>
        <w:rPr>
          <w:rFonts w:hint="eastAsia"/>
          <w:b/>
          <w:bCs/>
          <w:szCs w:val="21"/>
          <w:lang w:eastAsia="zh-CN"/>
        </w:rPr>
        <w:t>护生</w:t>
      </w:r>
      <w:r>
        <w:rPr>
          <w:rFonts w:hint="eastAsia"/>
          <w:b/>
          <w:bCs/>
          <w:szCs w:val="21"/>
        </w:rPr>
        <w:t>死亡态度潜在剖面类别的单因素分析</w:t>
      </w:r>
      <w:r>
        <w:rPr>
          <w:rFonts w:hint="eastAsia"/>
          <w:b/>
          <w:bCs/>
          <w:szCs w:val="21"/>
          <w:lang w:val="en-US" w:eastAsia="zh-CN"/>
        </w:rPr>
        <w:t xml:space="preserve">      </w:t>
      </w:r>
      <w:r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i/>
          <w:iCs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=505）</w:t>
      </w:r>
    </w:p>
    <w:p w14:paraId="6EFF42F9">
      <w:pPr>
        <w:spacing w:line="14" w:lineRule="exact"/>
        <w:ind w:firstLine="0"/>
        <w:rPr>
          <w:sz w:val="2"/>
          <w:szCs w:val="2"/>
        </w:rPr>
      </w:pPr>
    </w:p>
    <w:p w14:paraId="2FBB607A">
      <w:pPr>
        <w:spacing w:line="14" w:lineRule="exact"/>
        <w:ind w:firstLine="0"/>
        <w:jc w:val="center"/>
        <w:rPr>
          <w:sz w:val="2"/>
          <w:szCs w:val="2"/>
        </w:rPr>
      </w:pPr>
    </w:p>
    <w:tbl>
      <w:tblPr>
        <w:tblStyle w:val="6"/>
        <w:tblW w:w="954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741"/>
        <w:gridCol w:w="1823"/>
        <w:gridCol w:w="1840"/>
        <w:gridCol w:w="1192"/>
        <w:gridCol w:w="832"/>
      </w:tblGrid>
      <w:tr w14:paraId="1E530E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2" w:type="dxa"/>
            <w:tcBorders>
              <w:bottom w:val="single" w:color="auto" w:sz="8" w:space="0"/>
            </w:tcBorders>
            <w:vAlign w:val="center"/>
          </w:tcPr>
          <w:p w14:paraId="7F6FF51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741" w:type="dxa"/>
            <w:tcBorders>
              <w:bottom w:val="single" w:color="auto" w:sz="8" w:space="0"/>
            </w:tcBorders>
            <w:vAlign w:val="center"/>
          </w:tcPr>
          <w:p w14:paraId="6936A5C8">
            <w:pPr>
              <w:spacing w:line="240" w:lineRule="atLeas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823" w:type="dxa"/>
            <w:tcBorders>
              <w:bottom w:val="single" w:color="auto" w:sz="8" w:space="0"/>
            </w:tcBorders>
          </w:tcPr>
          <w:p w14:paraId="17BDCBEE">
            <w:pPr>
              <w:spacing w:line="240" w:lineRule="atLeas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死亡态度积极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自然接受型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n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=260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40" w:type="dxa"/>
            <w:tcBorders>
              <w:bottom w:val="single" w:color="auto" w:sz="8" w:space="0"/>
            </w:tcBorders>
          </w:tcPr>
          <w:p w14:paraId="60EC73BD">
            <w:pPr>
              <w:spacing w:line="240" w:lineRule="atLeas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死亡态度消极</w:t>
            </w:r>
            <w:r>
              <w:rPr>
                <w:rFonts w:hint="eastAsia"/>
                <w:sz w:val="18"/>
                <w:szCs w:val="18"/>
                <w:shd w:val="clear" w:fill="FFFFFF"/>
              </w:rPr>
              <w:t>-</w:t>
            </w:r>
            <w:r>
              <w:rPr>
                <w:sz w:val="18"/>
                <w:szCs w:val="18"/>
              </w:rPr>
              <w:t>恐惧</w:t>
            </w:r>
            <w:r>
              <w:rPr>
                <w:rFonts w:hint="eastAsia"/>
                <w:sz w:val="18"/>
                <w:szCs w:val="18"/>
              </w:rPr>
              <w:t>死亡</w:t>
            </w:r>
            <w:r>
              <w:rPr>
                <w:sz w:val="18"/>
                <w:szCs w:val="18"/>
              </w:rPr>
              <w:t>型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n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=245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92" w:type="dxa"/>
            <w:tcBorders>
              <w:bottom w:val="single" w:color="auto" w:sz="8" w:space="0"/>
            </w:tcBorders>
            <w:vAlign w:val="center"/>
          </w:tcPr>
          <w:p w14:paraId="5B3F1A61">
            <w:pPr>
              <w:spacing w:line="240" w:lineRule="atLeas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χ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eastAsia="宋体"/>
                <w:position w:val="-10"/>
                <w:sz w:val="18"/>
                <w:szCs w:val="18"/>
                <w:lang w:eastAsia="zh-CN"/>
              </w:rPr>
              <w:object>
                <v:shape id="_x0000_i1026" o:spt="75" type="#_x0000_t75" style="height:17pt;width: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5" r:id="rId6">
                  <o:LockedField>false</o:LockedField>
                </o:OLEObject>
              </w:object>
            </w:r>
            <w:bookmarkStart w:id="0" w:name="_GoBack"/>
            <w:bookmarkEnd w:id="0"/>
          </w:p>
        </w:tc>
        <w:tc>
          <w:tcPr>
            <w:tcW w:w="832" w:type="dxa"/>
            <w:tcBorders>
              <w:bottom w:val="single" w:color="auto" w:sz="8" w:space="0"/>
            </w:tcBorders>
            <w:vAlign w:val="center"/>
          </w:tcPr>
          <w:p w14:paraId="224E1630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P</w:t>
            </w:r>
          </w:p>
        </w:tc>
      </w:tr>
      <w:tr w14:paraId="484BA7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2F62992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（%）]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2D62AA6A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73427D2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73C3E203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1269BF58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2.422</w:t>
            </w: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706031A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0.120</w:t>
            </w:r>
          </w:p>
        </w:tc>
      </w:tr>
      <w:tr w14:paraId="36C44F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1FE7E51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6BFBEA56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70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4EAC0462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30（11.5）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028134A4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40（16.3）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1422596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6D0ADBD6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273131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528344A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54E910B3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435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2F42214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230（88.5）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442843F4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205（83.7）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2D90B029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743D62B3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176768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4225A21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（%）]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26852469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2FA07215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0C750B63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01ABE13F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0.418</w:t>
            </w: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4A91A9A6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0.518</w:t>
            </w:r>
          </w:p>
        </w:tc>
      </w:tr>
      <w:tr w14:paraId="0805A0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2BA3D36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城镇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20E8C45A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228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56BB4899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121（46.5）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32AF142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107（43.7）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057B934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74802B8D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7458FC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064211D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农村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5DFB34E6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277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256BC8CE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139（53.5）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2103C426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138（56.3）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3EE9ECBE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4E3BC8C2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473D12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05481612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（%）]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1B52C124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4FA94FAE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336368BD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68219048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58.540</w:t>
            </w: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55F1CC11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＜0.001</w:t>
            </w:r>
          </w:p>
        </w:tc>
      </w:tr>
      <w:tr w14:paraId="66664A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07C9EF0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740DD0C6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241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4912966C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167(64.2)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479C651F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74(30.2)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194B2AD5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43301C02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3C4C42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23845E6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63F87F3E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264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634214B7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93(35.8)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5F4A162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171(69.8)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770C8788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44F01A93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367C41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10C01DE0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自身性格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（%）]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2265275F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0CB91A7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2CCC30A7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2889D540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112.899</w:t>
            </w: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008E1E2D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＜0.001</w:t>
            </w:r>
          </w:p>
        </w:tc>
      </w:tr>
      <w:tr w14:paraId="6FBDA8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050ACD0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偏外向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6360B06A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277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2EE0CF61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202(77.7)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09DFE995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75(30.6)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1E92D93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2481BFE1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2C2EB3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3856F11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偏内向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47F0671A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228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60806D99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58(22.3)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73803A63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170(69.4)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7FE013A9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46B5C4B8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44A08F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1EF48FE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是否陪伴过亲友临终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（%）]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7B8EA1D1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587A10C3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4EBB20AC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2157C13E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67.247</w:t>
            </w: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66344EB3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＜0.001</w:t>
            </w:r>
          </w:p>
        </w:tc>
      </w:tr>
      <w:tr w14:paraId="6AF068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03AFB14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11E70960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191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7DAD030C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143(55.0)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3BE723CC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48(19.6)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0B879C33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2B2EE1BA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0EC05B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2942D8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3C0A2D94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314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0528D91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117(45.0)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6772D5B4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197(80.4)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2E54C7F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5E7EEE16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4B0C42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6055D51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接触过死亡相关</w:t>
            </w:r>
            <w:r>
              <w:rPr>
                <w:rFonts w:hint="eastAsia"/>
                <w:sz w:val="18"/>
                <w:szCs w:val="18"/>
              </w:rPr>
              <w:t xml:space="preserve">场所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（%）]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7F0EBD4C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1D243BE8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2FFD3A05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73AC8D09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43.904</w:t>
            </w: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32F31E8D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＜0.001</w:t>
            </w:r>
          </w:p>
        </w:tc>
      </w:tr>
      <w:tr w14:paraId="700B80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6A9D7EE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0A810A8E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1EFF662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191(73.5)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3D4F1B82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109(44.5)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4C9A1B32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24D45F6F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41ECCB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12480B6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6E4EBB26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205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302DF4D5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69(26.5)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4BCBED14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136(55.5)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1776DB37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30F11ED1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78D9E7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3252659E">
            <w:pPr>
              <w:spacing w:line="240" w:lineRule="atLeast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近半年内是否有亲友去世</w:t>
            </w:r>
            <w:r>
              <w:rPr>
                <w:rFonts w:hint="eastAsia"/>
                <w:color w:val="auto"/>
                <w:highlight w:val="none"/>
              </w:rPr>
              <w:t>[</w:t>
            </w:r>
            <w:r>
              <w:rPr>
                <w:rFonts w:hint="eastAsia"/>
                <w:i/>
                <w:iCs/>
                <w:color w:val="auto"/>
                <w:highlight w:val="none"/>
              </w:rPr>
              <w:t>n</w:t>
            </w:r>
            <w:r>
              <w:rPr>
                <w:rFonts w:hint="eastAsia"/>
                <w:color w:val="auto"/>
                <w:highlight w:val="none"/>
              </w:rPr>
              <w:t>（%）]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top"/>
          </w:tcPr>
          <w:p w14:paraId="64BCD0E8">
            <w:pPr>
              <w:spacing w:line="360" w:lineRule="auto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  <w:vAlign w:val="top"/>
          </w:tcPr>
          <w:p w14:paraId="4B6A38BD">
            <w:pPr>
              <w:spacing w:line="360" w:lineRule="auto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  <w:vAlign w:val="top"/>
          </w:tcPr>
          <w:p w14:paraId="5FE2C51B">
            <w:pPr>
              <w:spacing w:line="360" w:lineRule="auto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4FBBB039">
            <w:pPr>
              <w:spacing w:line="360" w:lineRule="auto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7.297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top"/>
          </w:tcPr>
          <w:p w14:paraId="7BB9C470">
            <w:pPr>
              <w:spacing w:line="360" w:lineRule="auto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0.007</w:t>
            </w:r>
          </w:p>
        </w:tc>
      </w:tr>
      <w:tr w14:paraId="1E1135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14305D36">
            <w:pPr>
              <w:spacing w:line="360" w:lineRule="auto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是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top"/>
          </w:tcPr>
          <w:p w14:paraId="0DE28003">
            <w:pPr>
              <w:spacing w:line="360" w:lineRule="auto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126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vAlign w:val="top"/>
          </w:tcPr>
          <w:p w14:paraId="1729193B">
            <w:pPr>
              <w:spacing w:line="360" w:lineRule="auto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78（30.0）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vAlign w:val="top"/>
          </w:tcPr>
          <w:p w14:paraId="5A1DDD67">
            <w:pPr>
              <w:spacing w:line="360" w:lineRule="auto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48（19.6）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2803D4F1">
            <w:pPr>
              <w:spacing w:line="360" w:lineRule="auto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top"/>
          </w:tcPr>
          <w:p w14:paraId="4A7DF462">
            <w:pPr>
              <w:spacing w:line="360" w:lineRule="auto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82E9B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4ADAA971">
            <w:pPr>
              <w:spacing w:line="360" w:lineRule="auto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否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top"/>
          </w:tcPr>
          <w:p w14:paraId="2441EE06">
            <w:pPr>
              <w:spacing w:line="360" w:lineRule="auto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379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vAlign w:val="top"/>
          </w:tcPr>
          <w:p w14:paraId="6BB8FF97">
            <w:pPr>
              <w:spacing w:line="360" w:lineRule="auto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182（70.0）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vAlign w:val="top"/>
          </w:tcPr>
          <w:p w14:paraId="4627FB29">
            <w:pPr>
              <w:spacing w:line="360" w:lineRule="auto"/>
              <w:jc w:val="center"/>
              <w:rPr>
                <w:rFonts w:hint="default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197（80.4）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24CE58F6">
            <w:pPr>
              <w:spacing w:line="360" w:lineRule="auto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top"/>
          </w:tcPr>
          <w:p w14:paraId="595FB9E6">
            <w:pPr>
              <w:spacing w:line="360" w:lineRule="auto"/>
              <w:jc w:val="center"/>
              <w:rPr>
                <w:rFonts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5FB6C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40005F2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是否听说过死亡教育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（%）]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25E6A257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65A5C5DB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1607A951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576B6F17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8.773</w:t>
            </w: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6E42CCE8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0.003</w:t>
            </w:r>
          </w:p>
        </w:tc>
      </w:tr>
      <w:tr w14:paraId="056748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0F8823E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6FCD7EFF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261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7495D6EE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151(58.1)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2892C590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110(44.9)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5171E3B8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2BA89074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534FE9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49F9518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752BFA53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244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6BD6D9E8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109(41.9)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65F101A6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135(55.1)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51B31FD3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2AC1B86A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14:paraId="6F0279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31A1D6F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学校是否开展死亡教育</w:t>
            </w:r>
            <w:r>
              <w:rPr>
                <w:rFonts w:hint="eastAsia"/>
                <w:sz w:val="18"/>
                <w:szCs w:val="18"/>
              </w:rPr>
              <w:t>课程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（%）]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7A007362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0F0233C0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6C9BC996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21AFAB11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13.225</w:t>
            </w: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3A02DE3E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＜0.001</w:t>
            </w:r>
          </w:p>
        </w:tc>
      </w:tr>
      <w:tr w14:paraId="79F19B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3A0A39DB">
            <w:pPr>
              <w:spacing w:line="360" w:lineRule="auto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646C5288">
            <w:pPr>
              <w:spacing w:line="360" w:lineRule="auto"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187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078F59DD">
            <w:pPr>
              <w:spacing w:line="360" w:lineRule="auto"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116(44.6)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122C10A6">
            <w:pPr>
              <w:spacing w:line="360" w:lineRule="auto"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71(29.0)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07CB8181">
            <w:pPr>
              <w:spacing w:line="360" w:lineRule="auto"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43EF3313">
            <w:pPr>
              <w:spacing w:line="360" w:lineRule="auto"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</w:p>
        </w:tc>
      </w:tr>
      <w:tr w14:paraId="74F31E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112" w:type="dxa"/>
            <w:tcBorders>
              <w:tl2br w:val="nil"/>
              <w:tr2bl w:val="nil"/>
            </w:tcBorders>
          </w:tcPr>
          <w:p w14:paraId="5C9EC10A">
            <w:pPr>
              <w:spacing w:line="360" w:lineRule="auto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741" w:type="dxa"/>
            <w:tcBorders>
              <w:tl2br w:val="nil"/>
              <w:tr2bl w:val="nil"/>
            </w:tcBorders>
          </w:tcPr>
          <w:p w14:paraId="41F89887">
            <w:pPr>
              <w:spacing w:line="360" w:lineRule="auto"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318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 w14:paraId="65CB58EC">
            <w:pPr>
              <w:spacing w:line="360" w:lineRule="auto"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144(55.4)</w:t>
            </w:r>
          </w:p>
        </w:tc>
        <w:tc>
          <w:tcPr>
            <w:tcW w:w="1840" w:type="dxa"/>
            <w:tcBorders>
              <w:tl2br w:val="nil"/>
              <w:tr2bl w:val="nil"/>
            </w:tcBorders>
          </w:tcPr>
          <w:p w14:paraId="6644A4EE">
            <w:pPr>
              <w:spacing w:line="360" w:lineRule="auto"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  <w:r>
              <w:rPr>
                <w:rFonts w:cs="Times New Roman"/>
                <w:sz w:val="18"/>
                <w:szCs w:val="18"/>
                <w:highlight w:val="none"/>
              </w:rPr>
              <w:t>174(71.0)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 w14:paraId="2B9AE0E1">
            <w:pPr>
              <w:spacing w:line="360" w:lineRule="auto"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</w:tcPr>
          <w:p w14:paraId="18833DFF">
            <w:pPr>
              <w:spacing w:line="360" w:lineRule="auto"/>
              <w:jc w:val="center"/>
              <w:rPr>
                <w:rFonts w:cs="Times New Roman"/>
                <w:sz w:val="18"/>
                <w:szCs w:val="18"/>
                <w:highlight w:val="none"/>
              </w:rPr>
            </w:pPr>
          </w:p>
        </w:tc>
      </w:tr>
    </w:tbl>
    <w:p w14:paraId="2E214BA3">
      <w:pPr>
        <w:numPr>
          <w:ilvl w:val="0"/>
          <w:numId w:val="0"/>
        </w:numPr>
        <w:spacing w:line="360" w:lineRule="auto"/>
        <w:rPr>
          <w:rFonts w:hint="default" w:cs="微软雅黑"/>
          <w:color w:val="000000"/>
          <w:sz w:val="24"/>
          <w:szCs w:val="19"/>
          <w:shd w:val="clear" w:color="auto" w:fill="FFFFFF"/>
          <w:lang w:val="en-US" w:eastAsia="zh-CN"/>
        </w:rPr>
      </w:pPr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ZjRjM2QwODM4YWE1NmVhNTM3ZjhlNGY3NGQ3YjAifQ=="/>
  </w:docVars>
  <w:rsids>
    <w:rsidRoot w:val="00AC3CE3"/>
    <w:rsid w:val="0004467C"/>
    <w:rsid w:val="00105C70"/>
    <w:rsid w:val="001555FA"/>
    <w:rsid w:val="001C190D"/>
    <w:rsid w:val="003A5131"/>
    <w:rsid w:val="00431825"/>
    <w:rsid w:val="004C06DE"/>
    <w:rsid w:val="00515C5E"/>
    <w:rsid w:val="0059334D"/>
    <w:rsid w:val="006872FF"/>
    <w:rsid w:val="0088023F"/>
    <w:rsid w:val="008E5BAB"/>
    <w:rsid w:val="009F64A9"/>
    <w:rsid w:val="00AC3CE3"/>
    <w:rsid w:val="00AC60C6"/>
    <w:rsid w:val="00CE0BB8"/>
    <w:rsid w:val="00DA4DE9"/>
    <w:rsid w:val="00DB757A"/>
    <w:rsid w:val="00E330E0"/>
    <w:rsid w:val="00F06B8F"/>
    <w:rsid w:val="00FB5D65"/>
    <w:rsid w:val="00FC1A4C"/>
    <w:rsid w:val="01702997"/>
    <w:rsid w:val="01E73D3D"/>
    <w:rsid w:val="03351E44"/>
    <w:rsid w:val="045D2CD9"/>
    <w:rsid w:val="04936845"/>
    <w:rsid w:val="06865FC2"/>
    <w:rsid w:val="071579E5"/>
    <w:rsid w:val="084A7B62"/>
    <w:rsid w:val="0D444E00"/>
    <w:rsid w:val="0EE228A3"/>
    <w:rsid w:val="11934328"/>
    <w:rsid w:val="15314BF6"/>
    <w:rsid w:val="164237FC"/>
    <w:rsid w:val="168A6617"/>
    <w:rsid w:val="18493992"/>
    <w:rsid w:val="19452795"/>
    <w:rsid w:val="19C52E58"/>
    <w:rsid w:val="1A3B4130"/>
    <w:rsid w:val="1A7713D6"/>
    <w:rsid w:val="1DD84912"/>
    <w:rsid w:val="1DEF2973"/>
    <w:rsid w:val="1E106D74"/>
    <w:rsid w:val="1FB913FE"/>
    <w:rsid w:val="20143CBB"/>
    <w:rsid w:val="227A4A12"/>
    <w:rsid w:val="22DD5403"/>
    <w:rsid w:val="23AC5459"/>
    <w:rsid w:val="263505BC"/>
    <w:rsid w:val="27A110F5"/>
    <w:rsid w:val="2B397896"/>
    <w:rsid w:val="2D0A2594"/>
    <w:rsid w:val="2D367DEF"/>
    <w:rsid w:val="2DC0604D"/>
    <w:rsid w:val="2E3A3BFC"/>
    <w:rsid w:val="2E717347"/>
    <w:rsid w:val="2FFA6E99"/>
    <w:rsid w:val="35011425"/>
    <w:rsid w:val="370E1BD7"/>
    <w:rsid w:val="3B371E62"/>
    <w:rsid w:val="3B5F36F8"/>
    <w:rsid w:val="3B6241E7"/>
    <w:rsid w:val="3CF664CE"/>
    <w:rsid w:val="3D023F55"/>
    <w:rsid w:val="3DF36796"/>
    <w:rsid w:val="407F3C74"/>
    <w:rsid w:val="43374264"/>
    <w:rsid w:val="43686B13"/>
    <w:rsid w:val="452C1128"/>
    <w:rsid w:val="458D6C10"/>
    <w:rsid w:val="470E79D1"/>
    <w:rsid w:val="4723622A"/>
    <w:rsid w:val="4759321C"/>
    <w:rsid w:val="4B204F7E"/>
    <w:rsid w:val="4BB14445"/>
    <w:rsid w:val="4C0E45E7"/>
    <w:rsid w:val="4D243AAB"/>
    <w:rsid w:val="4DAA5592"/>
    <w:rsid w:val="4F5B577E"/>
    <w:rsid w:val="50E81293"/>
    <w:rsid w:val="51AB6549"/>
    <w:rsid w:val="53784B84"/>
    <w:rsid w:val="54D264E2"/>
    <w:rsid w:val="56847368"/>
    <w:rsid w:val="56DF0554"/>
    <w:rsid w:val="57A8672B"/>
    <w:rsid w:val="58257CDD"/>
    <w:rsid w:val="58910654"/>
    <w:rsid w:val="58AB15F3"/>
    <w:rsid w:val="5AB230A3"/>
    <w:rsid w:val="5F4C0F51"/>
    <w:rsid w:val="600F2399"/>
    <w:rsid w:val="612572A4"/>
    <w:rsid w:val="64BF1000"/>
    <w:rsid w:val="67547AC6"/>
    <w:rsid w:val="676475F5"/>
    <w:rsid w:val="6995050E"/>
    <w:rsid w:val="69F12B97"/>
    <w:rsid w:val="6A010B24"/>
    <w:rsid w:val="6A437398"/>
    <w:rsid w:val="6BF8685F"/>
    <w:rsid w:val="6CA763D2"/>
    <w:rsid w:val="6DB9460D"/>
    <w:rsid w:val="720C0F4E"/>
    <w:rsid w:val="721D2DE5"/>
    <w:rsid w:val="72F41EE0"/>
    <w:rsid w:val="74AD21F0"/>
    <w:rsid w:val="75625BE6"/>
    <w:rsid w:val="76E52F81"/>
    <w:rsid w:val="778049DE"/>
    <w:rsid w:val="78866B18"/>
    <w:rsid w:val="78FB5758"/>
    <w:rsid w:val="7C8E7FA8"/>
    <w:rsid w:val="7CDD05D6"/>
    <w:rsid w:val="7E5B1F01"/>
    <w:rsid w:val="7F4836EF"/>
    <w:rsid w:val="7FD05249"/>
    <w:rsid w:val="7FD4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annotation subject"/>
    <w:basedOn w:val="3"/>
    <w:next w:val="3"/>
    <w:link w:val="14"/>
    <w:qFormat/>
    <w:uiPriority w:val="0"/>
    <w:rPr>
      <w:b/>
      <w:bCs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table" w:customStyle="1" w:styleId="10">
    <w:name w:val="三线表"/>
    <w:basedOn w:val="5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pPr>
        <w:wordWrap/>
        <w:spacing w:line="360" w:lineRule="exact"/>
        <w:jc w:val="center"/>
      </w:pPr>
      <w:rPr>
        <w:rFonts w:ascii="Times New Roman" w:hAnsi="Times New Roman" w:eastAsia="Adobe 宋体 Std L"/>
        <w:b w:val="0"/>
        <w:i w:val="0"/>
        <w:sz w:val="24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1">
    <w:name w:val="标题 2 字符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7"/>
    <w:link w:val="3"/>
    <w:qFormat/>
    <w:uiPriority w:val="0"/>
    <w:rPr>
      <w:rFonts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4"/>
    <w:qFormat/>
    <w:uiPriority w:val="0"/>
    <w:rPr>
      <w:rFonts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680</Characters>
  <Lines>100</Lines>
  <Paragraphs>28</Paragraphs>
  <TotalTime>0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2023-04-25T04:59:00Z</dcterms:created>
  <dc:creator>于杰</dc:creator>
  <cp:lastModifiedBy>windy</cp:lastModifiedBy>
  <cp:lastPrinted>2024-08-13T03:07:00Z</cp:lastPrinted>
  <dcterms:modified xsi:type="dcterms:W3CDTF">2025-07-28T06:31:45Z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6CAA50FFECD54370A67413D7C0FC16C8_13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