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ADC19">
      <w:pPr>
        <w:jc w:val="center"/>
        <w:rPr>
          <w:rFonts w:cs="Times New Roman"/>
          <w:b/>
          <w:bCs/>
          <w:szCs w:val="21"/>
        </w:rPr>
      </w:pPr>
      <w:r>
        <w:rPr>
          <w:rFonts w:hint="eastAsia" w:cs="宋体"/>
          <w:b/>
          <w:bCs/>
          <w:color w:val="000000"/>
          <w:szCs w:val="21"/>
          <w:lang w:val="en-US" w:eastAsia="zh-CN"/>
        </w:rPr>
        <w:t xml:space="preserve">   </w:t>
      </w:r>
      <w:r>
        <w:rPr>
          <w:rFonts w:hint="eastAsia" w:cs="宋体"/>
          <w:b/>
          <w:bCs/>
          <w:color w:val="000000"/>
          <w:szCs w:val="21"/>
        </w:rPr>
        <w:t xml:space="preserve">表1 </w:t>
      </w:r>
      <w:r>
        <w:rPr>
          <w:rFonts w:hint="eastAsia" w:cs="宋体"/>
          <w:b/>
          <w:bCs/>
          <w:color w:val="000000"/>
          <w:szCs w:val="21"/>
          <w:lang w:val="en-US" w:eastAsia="zh-CN"/>
        </w:rPr>
        <w:t xml:space="preserve">   </w:t>
      </w:r>
      <w:r>
        <w:rPr>
          <w:rFonts w:hint="eastAsia" w:cs="宋体"/>
          <w:b/>
          <w:bCs/>
          <w:color w:val="000000"/>
          <w:szCs w:val="21"/>
        </w:rPr>
        <w:t>护生死亡态度潜在剖面分析模型拟合指标</w:t>
      </w:r>
      <w:bookmarkStart w:id="0" w:name="_GoBack"/>
      <w:bookmarkEnd w:id="0"/>
    </w:p>
    <w:tbl>
      <w:tblPr>
        <w:tblStyle w:val="6"/>
        <w:tblW w:w="963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25"/>
        <w:gridCol w:w="1125"/>
        <w:gridCol w:w="1125"/>
        <w:gridCol w:w="915"/>
        <w:gridCol w:w="945"/>
        <w:gridCol w:w="1020"/>
        <w:gridCol w:w="2715"/>
      </w:tblGrid>
      <w:tr w14:paraId="0CFAE2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tcBorders>
              <w:top w:val="single" w:color="auto" w:sz="12" w:space="0"/>
              <w:bottom w:val="single" w:color="auto" w:sz="8" w:space="0"/>
            </w:tcBorders>
          </w:tcPr>
          <w:p w14:paraId="06051A5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模型</w:t>
            </w:r>
          </w:p>
        </w:tc>
        <w:tc>
          <w:tcPr>
            <w:tcW w:w="1125" w:type="dxa"/>
            <w:tcBorders>
              <w:top w:val="single" w:color="auto" w:sz="12" w:space="0"/>
              <w:bottom w:val="single" w:color="auto" w:sz="8" w:space="0"/>
            </w:tcBorders>
          </w:tcPr>
          <w:p w14:paraId="296CC010">
            <w:pPr>
              <w:spacing w:line="360" w:lineRule="auto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rFonts w:hint="eastAsia"/>
                <w:i w:val="0"/>
                <w:iCs w:val="0"/>
                <w:sz w:val="20"/>
                <w:szCs w:val="20"/>
              </w:rPr>
              <w:t>AIC</w:t>
            </w:r>
          </w:p>
        </w:tc>
        <w:tc>
          <w:tcPr>
            <w:tcW w:w="1125" w:type="dxa"/>
            <w:tcBorders>
              <w:top w:val="single" w:color="auto" w:sz="12" w:space="0"/>
              <w:bottom w:val="single" w:color="auto" w:sz="8" w:space="0"/>
            </w:tcBorders>
          </w:tcPr>
          <w:p w14:paraId="50FEDB62">
            <w:pPr>
              <w:spacing w:line="360" w:lineRule="auto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rFonts w:hint="eastAsia"/>
                <w:i w:val="0"/>
                <w:iCs w:val="0"/>
                <w:sz w:val="20"/>
                <w:szCs w:val="20"/>
              </w:rPr>
              <w:t>BIC</w:t>
            </w:r>
          </w:p>
        </w:tc>
        <w:tc>
          <w:tcPr>
            <w:tcW w:w="1125" w:type="dxa"/>
            <w:tcBorders>
              <w:top w:val="single" w:color="auto" w:sz="12" w:space="0"/>
              <w:bottom w:val="single" w:color="auto" w:sz="8" w:space="0"/>
            </w:tcBorders>
          </w:tcPr>
          <w:p w14:paraId="4F4266C7">
            <w:pPr>
              <w:spacing w:line="360" w:lineRule="auto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rFonts w:hint="eastAsia"/>
                <w:i w:val="0"/>
                <w:iCs w:val="0"/>
                <w:sz w:val="20"/>
                <w:szCs w:val="20"/>
                <w:shd w:val="clear" w:fill="FFFFFF"/>
              </w:rPr>
              <w:t>aBIC</w:t>
            </w:r>
          </w:p>
        </w:tc>
        <w:tc>
          <w:tcPr>
            <w:tcW w:w="915" w:type="dxa"/>
            <w:tcBorders>
              <w:top w:val="single" w:color="auto" w:sz="12" w:space="0"/>
              <w:bottom w:val="single" w:color="auto" w:sz="8" w:space="0"/>
            </w:tcBorders>
          </w:tcPr>
          <w:p w14:paraId="40E822A8">
            <w:pPr>
              <w:spacing w:line="360" w:lineRule="auto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rFonts w:cs="Times New Roman"/>
                <w:i w:val="0"/>
                <w:iCs w:val="0"/>
                <w:sz w:val="20"/>
                <w:szCs w:val="20"/>
              </w:rPr>
              <w:t>Entropy</w:t>
            </w:r>
          </w:p>
        </w:tc>
        <w:tc>
          <w:tcPr>
            <w:tcW w:w="945" w:type="dxa"/>
            <w:tcBorders>
              <w:top w:val="single" w:color="auto" w:sz="12" w:space="0"/>
              <w:bottom w:val="single" w:color="auto" w:sz="8" w:space="0"/>
            </w:tcBorders>
          </w:tcPr>
          <w:p w14:paraId="23AE0E7E">
            <w:pPr>
              <w:spacing w:line="360" w:lineRule="auto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rFonts w:hint="eastAsia"/>
                <w:i w:val="0"/>
                <w:iCs w:val="0"/>
                <w:sz w:val="20"/>
                <w:szCs w:val="20"/>
              </w:rPr>
              <w:t>LMR(P)</w:t>
            </w:r>
          </w:p>
        </w:tc>
        <w:tc>
          <w:tcPr>
            <w:tcW w:w="1020" w:type="dxa"/>
            <w:tcBorders>
              <w:top w:val="single" w:color="auto" w:sz="12" w:space="0"/>
              <w:bottom w:val="single" w:color="auto" w:sz="8" w:space="0"/>
            </w:tcBorders>
          </w:tcPr>
          <w:p w14:paraId="110AA56D">
            <w:pPr>
              <w:spacing w:line="360" w:lineRule="auto"/>
              <w:jc w:val="center"/>
              <w:rPr>
                <w:i w:val="0"/>
                <w:iCs w:val="0"/>
                <w:sz w:val="20"/>
                <w:szCs w:val="20"/>
              </w:rPr>
            </w:pPr>
            <w:r>
              <w:rPr>
                <w:rFonts w:hint="eastAsia"/>
                <w:i w:val="0"/>
                <w:iCs w:val="0"/>
                <w:sz w:val="20"/>
                <w:szCs w:val="20"/>
              </w:rPr>
              <w:t>BLRT(P)</w:t>
            </w:r>
          </w:p>
        </w:tc>
        <w:tc>
          <w:tcPr>
            <w:tcW w:w="2715" w:type="dxa"/>
            <w:tcBorders>
              <w:top w:val="single" w:color="auto" w:sz="12" w:space="0"/>
              <w:bottom w:val="single" w:color="auto" w:sz="8" w:space="0"/>
            </w:tcBorders>
          </w:tcPr>
          <w:p w14:paraId="3B7787D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类别概率</w:t>
            </w:r>
          </w:p>
        </w:tc>
      </w:tr>
      <w:tr w14:paraId="23B743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tcBorders>
              <w:top w:val="single" w:color="auto" w:sz="8" w:space="0"/>
              <w:bottom w:val="nil"/>
            </w:tcBorders>
          </w:tcPr>
          <w:p w14:paraId="6FDAAA4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color="auto" w:sz="8" w:space="0"/>
              <w:bottom w:val="nil"/>
            </w:tcBorders>
          </w:tcPr>
          <w:p w14:paraId="42BE35C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012.512</w:t>
            </w:r>
          </w:p>
        </w:tc>
        <w:tc>
          <w:tcPr>
            <w:tcW w:w="1125" w:type="dxa"/>
            <w:tcBorders>
              <w:top w:val="single" w:color="auto" w:sz="8" w:space="0"/>
              <w:bottom w:val="nil"/>
            </w:tcBorders>
          </w:tcPr>
          <w:p w14:paraId="19D7E9D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259.391</w:t>
            </w:r>
          </w:p>
        </w:tc>
        <w:tc>
          <w:tcPr>
            <w:tcW w:w="1125" w:type="dxa"/>
            <w:tcBorders>
              <w:top w:val="single" w:color="auto" w:sz="8" w:space="0"/>
              <w:bottom w:val="nil"/>
            </w:tcBorders>
          </w:tcPr>
          <w:p w14:paraId="54405A6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050.056</w:t>
            </w:r>
          </w:p>
        </w:tc>
        <w:tc>
          <w:tcPr>
            <w:tcW w:w="915" w:type="dxa"/>
            <w:tcBorders>
              <w:top w:val="single" w:color="auto" w:sz="8" w:space="0"/>
              <w:bottom w:val="nil"/>
            </w:tcBorders>
          </w:tcPr>
          <w:p w14:paraId="7A42879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—</w:t>
            </w:r>
          </w:p>
        </w:tc>
        <w:tc>
          <w:tcPr>
            <w:tcW w:w="945" w:type="dxa"/>
            <w:tcBorders>
              <w:top w:val="single" w:color="auto" w:sz="8" w:space="0"/>
              <w:bottom w:val="nil"/>
            </w:tcBorders>
          </w:tcPr>
          <w:p w14:paraId="4C41713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—</w:t>
            </w:r>
          </w:p>
        </w:tc>
        <w:tc>
          <w:tcPr>
            <w:tcW w:w="1020" w:type="dxa"/>
            <w:tcBorders>
              <w:top w:val="single" w:color="auto" w:sz="8" w:space="0"/>
              <w:bottom w:val="nil"/>
            </w:tcBorders>
          </w:tcPr>
          <w:p w14:paraId="6855EF3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—</w:t>
            </w:r>
          </w:p>
        </w:tc>
        <w:tc>
          <w:tcPr>
            <w:tcW w:w="2715" w:type="dxa"/>
            <w:tcBorders>
              <w:top w:val="single" w:color="auto" w:sz="8" w:space="0"/>
              <w:bottom w:val="nil"/>
            </w:tcBorders>
          </w:tcPr>
          <w:p w14:paraId="636D43F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</w:tr>
      <w:tr w14:paraId="5B8F01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tcBorders>
              <w:top w:val="nil"/>
              <w:bottom w:val="nil"/>
            </w:tcBorders>
          </w:tcPr>
          <w:p w14:paraId="65E114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2EE57C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531.047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3F772C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906.621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799BE1E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589.446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1F99E8C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0.925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7A7C749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0.029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B2FA3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＜0.001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741E4D5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0.364/0.636</w:t>
            </w:r>
          </w:p>
        </w:tc>
      </w:tr>
      <w:tr w14:paraId="6EA19E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tcBorders>
              <w:top w:val="nil"/>
              <w:bottom w:val="nil"/>
            </w:tcBorders>
          </w:tcPr>
          <w:p w14:paraId="7E32E69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2C82D3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908.963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D1DB8A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412.232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486C0C9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987.218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505CEB3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0.945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12833C6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0.666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1C178A2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＜0.001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4D96BDD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0.047/0.408/0.544</w:t>
            </w:r>
          </w:p>
        </w:tc>
      </w:tr>
      <w:tr w14:paraId="4F8474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tcBorders>
              <w:top w:val="nil"/>
              <w:bottom w:val="nil"/>
            </w:tcBorders>
          </w:tcPr>
          <w:p w14:paraId="2ADBB67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2979C52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364.351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7EAFAF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995.315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064E14E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462.462</w:t>
            </w:r>
          </w:p>
        </w:tc>
        <w:tc>
          <w:tcPr>
            <w:tcW w:w="915" w:type="dxa"/>
            <w:tcBorders>
              <w:top w:val="nil"/>
              <w:bottom w:val="nil"/>
            </w:tcBorders>
          </w:tcPr>
          <w:p w14:paraId="35B4060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0.953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14:paraId="0690B71D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0.729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2E4C96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＜0.001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14:paraId="3F250FB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0.047/0.146/0.348/0.459</w:t>
            </w:r>
          </w:p>
        </w:tc>
      </w:tr>
      <w:tr w14:paraId="5C5148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tcBorders>
              <w:top w:val="nil"/>
              <w:bottom w:val="single" w:color="auto" w:sz="12" w:space="0"/>
            </w:tcBorders>
          </w:tcPr>
          <w:p w14:paraId="4E2F3A6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bottom w:val="single" w:color="auto" w:sz="12" w:space="0"/>
            </w:tcBorders>
          </w:tcPr>
          <w:p w14:paraId="2723261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052.154</w:t>
            </w:r>
          </w:p>
        </w:tc>
        <w:tc>
          <w:tcPr>
            <w:tcW w:w="1125" w:type="dxa"/>
            <w:tcBorders>
              <w:top w:val="nil"/>
              <w:bottom w:val="single" w:color="auto" w:sz="12" w:space="0"/>
            </w:tcBorders>
          </w:tcPr>
          <w:p w14:paraId="677D55D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810.814</w:t>
            </w:r>
          </w:p>
        </w:tc>
        <w:tc>
          <w:tcPr>
            <w:tcW w:w="1125" w:type="dxa"/>
            <w:tcBorders>
              <w:top w:val="nil"/>
              <w:bottom w:val="single" w:color="auto" w:sz="12" w:space="0"/>
            </w:tcBorders>
          </w:tcPr>
          <w:p w14:paraId="693785F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179.121</w:t>
            </w:r>
          </w:p>
        </w:tc>
        <w:tc>
          <w:tcPr>
            <w:tcW w:w="915" w:type="dxa"/>
            <w:tcBorders>
              <w:top w:val="nil"/>
              <w:bottom w:val="single" w:color="auto" w:sz="12" w:space="0"/>
            </w:tcBorders>
          </w:tcPr>
          <w:p w14:paraId="34FDEA1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0.957</w:t>
            </w:r>
          </w:p>
        </w:tc>
        <w:tc>
          <w:tcPr>
            <w:tcW w:w="945" w:type="dxa"/>
            <w:tcBorders>
              <w:top w:val="nil"/>
              <w:bottom w:val="single" w:color="auto" w:sz="12" w:space="0"/>
            </w:tcBorders>
          </w:tcPr>
          <w:p w14:paraId="08C7E2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0.7696</w:t>
            </w:r>
          </w:p>
        </w:tc>
        <w:tc>
          <w:tcPr>
            <w:tcW w:w="1020" w:type="dxa"/>
            <w:tcBorders>
              <w:top w:val="nil"/>
              <w:bottom w:val="single" w:color="auto" w:sz="12" w:space="0"/>
            </w:tcBorders>
          </w:tcPr>
          <w:p w14:paraId="4FFCAA0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＜0.001</w:t>
            </w:r>
          </w:p>
        </w:tc>
        <w:tc>
          <w:tcPr>
            <w:tcW w:w="2715" w:type="dxa"/>
            <w:tcBorders>
              <w:top w:val="nil"/>
              <w:bottom w:val="single" w:color="auto" w:sz="12" w:space="0"/>
            </w:tcBorders>
          </w:tcPr>
          <w:p w14:paraId="0F9937D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0.047/0.313/0.418/0.139/0.082</w:t>
            </w:r>
          </w:p>
        </w:tc>
      </w:tr>
    </w:tbl>
    <w:p w14:paraId="2E214BA3">
      <w:pPr>
        <w:numPr>
          <w:ilvl w:val="0"/>
          <w:numId w:val="0"/>
        </w:numPr>
        <w:spacing w:line="360" w:lineRule="auto"/>
        <w:ind w:left="425" w:leftChars="0" w:hanging="425" w:firstLineChars="0"/>
        <w:rPr>
          <w:rFonts w:hint="default" w:cs="微软雅黑"/>
          <w:color w:val="000000"/>
          <w:sz w:val="24"/>
          <w:szCs w:val="19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ZjRjM2QwODM4YWE1NmVhNTM3ZjhlNGY3NGQ3YjAifQ=="/>
  </w:docVars>
  <w:rsids>
    <w:rsidRoot w:val="00AC3CE3"/>
    <w:rsid w:val="0004467C"/>
    <w:rsid w:val="00105C70"/>
    <w:rsid w:val="001555FA"/>
    <w:rsid w:val="001C190D"/>
    <w:rsid w:val="003A5131"/>
    <w:rsid w:val="00431825"/>
    <w:rsid w:val="004C06DE"/>
    <w:rsid w:val="00515C5E"/>
    <w:rsid w:val="0059334D"/>
    <w:rsid w:val="006872FF"/>
    <w:rsid w:val="0088023F"/>
    <w:rsid w:val="008E5BAB"/>
    <w:rsid w:val="009F64A9"/>
    <w:rsid w:val="00AC3CE3"/>
    <w:rsid w:val="00AC60C6"/>
    <w:rsid w:val="00CE0BB8"/>
    <w:rsid w:val="00DA4DE9"/>
    <w:rsid w:val="00DB757A"/>
    <w:rsid w:val="00E330E0"/>
    <w:rsid w:val="00F06B8F"/>
    <w:rsid w:val="00FB5D65"/>
    <w:rsid w:val="00FC1A4C"/>
    <w:rsid w:val="01702997"/>
    <w:rsid w:val="01E73D3D"/>
    <w:rsid w:val="03351E44"/>
    <w:rsid w:val="045D2CD9"/>
    <w:rsid w:val="04936845"/>
    <w:rsid w:val="06865FC2"/>
    <w:rsid w:val="071579E5"/>
    <w:rsid w:val="084A7B62"/>
    <w:rsid w:val="0D444E00"/>
    <w:rsid w:val="0EE228A3"/>
    <w:rsid w:val="11934328"/>
    <w:rsid w:val="15314BF6"/>
    <w:rsid w:val="164237FC"/>
    <w:rsid w:val="168A6617"/>
    <w:rsid w:val="18493992"/>
    <w:rsid w:val="19452795"/>
    <w:rsid w:val="19C52E58"/>
    <w:rsid w:val="1A3B4130"/>
    <w:rsid w:val="1A7713D6"/>
    <w:rsid w:val="1DD84912"/>
    <w:rsid w:val="1DEF2973"/>
    <w:rsid w:val="1E106D74"/>
    <w:rsid w:val="1FB913FE"/>
    <w:rsid w:val="1FC64D09"/>
    <w:rsid w:val="20143CBB"/>
    <w:rsid w:val="227A4A12"/>
    <w:rsid w:val="22DD5403"/>
    <w:rsid w:val="23AC5459"/>
    <w:rsid w:val="263505BC"/>
    <w:rsid w:val="27A110F5"/>
    <w:rsid w:val="2B397896"/>
    <w:rsid w:val="2D0A2594"/>
    <w:rsid w:val="2D367DEF"/>
    <w:rsid w:val="2DC0604D"/>
    <w:rsid w:val="2E3A3BFC"/>
    <w:rsid w:val="2E717347"/>
    <w:rsid w:val="2FFA6E99"/>
    <w:rsid w:val="35011425"/>
    <w:rsid w:val="370E1BD7"/>
    <w:rsid w:val="3B371E62"/>
    <w:rsid w:val="3B5F36F8"/>
    <w:rsid w:val="3B6241E7"/>
    <w:rsid w:val="3CF664CE"/>
    <w:rsid w:val="3D023F55"/>
    <w:rsid w:val="3DF36796"/>
    <w:rsid w:val="407F3C74"/>
    <w:rsid w:val="43374264"/>
    <w:rsid w:val="43686B13"/>
    <w:rsid w:val="452C1128"/>
    <w:rsid w:val="458D6C10"/>
    <w:rsid w:val="470E79D1"/>
    <w:rsid w:val="4723622A"/>
    <w:rsid w:val="4759321C"/>
    <w:rsid w:val="4B204F7E"/>
    <w:rsid w:val="4BB14445"/>
    <w:rsid w:val="4C0E45E7"/>
    <w:rsid w:val="4D243AAB"/>
    <w:rsid w:val="4DAA5592"/>
    <w:rsid w:val="4F5B577E"/>
    <w:rsid w:val="50E81293"/>
    <w:rsid w:val="51AB6549"/>
    <w:rsid w:val="53784B84"/>
    <w:rsid w:val="54D264E2"/>
    <w:rsid w:val="56847368"/>
    <w:rsid w:val="56DF0554"/>
    <w:rsid w:val="57A8672B"/>
    <w:rsid w:val="58257CDD"/>
    <w:rsid w:val="58910654"/>
    <w:rsid w:val="58AB15F3"/>
    <w:rsid w:val="5AB230A3"/>
    <w:rsid w:val="5F4C0F51"/>
    <w:rsid w:val="600F2399"/>
    <w:rsid w:val="612572A4"/>
    <w:rsid w:val="64BF1000"/>
    <w:rsid w:val="676475F5"/>
    <w:rsid w:val="69F12B97"/>
    <w:rsid w:val="6A010B24"/>
    <w:rsid w:val="6A437398"/>
    <w:rsid w:val="6BF8685F"/>
    <w:rsid w:val="6CA763D2"/>
    <w:rsid w:val="6DB9460D"/>
    <w:rsid w:val="720C0F4E"/>
    <w:rsid w:val="721D2DE5"/>
    <w:rsid w:val="72F41EE0"/>
    <w:rsid w:val="74AD21F0"/>
    <w:rsid w:val="75625BE6"/>
    <w:rsid w:val="76E52F81"/>
    <w:rsid w:val="778049DE"/>
    <w:rsid w:val="78866B18"/>
    <w:rsid w:val="78FB5758"/>
    <w:rsid w:val="7C8E7FA8"/>
    <w:rsid w:val="7CDD05D6"/>
    <w:rsid w:val="7E5B1F01"/>
    <w:rsid w:val="7F4836EF"/>
    <w:rsid w:val="7FD05249"/>
    <w:rsid w:val="7FD4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annotation subject"/>
    <w:basedOn w:val="3"/>
    <w:next w:val="3"/>
    <w:link w:val="14"/>
    <w:qFormat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table" w:customStyle="1" w:styleId="10">
    <w:name w:val="三线表"/>
    <w:basedOn w:val="5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pPr>
        <w:wordWrap/>
        <w:spacing w:line="360" w:lineRule="exact"/>
        <w:jc w:val="center"/>
      </w:pPr>
      <w:rPr>
        <w:rFonts w:ascii="Times New Roman" w:hAnsi="Times New Roman" w:eastAsia="Adobe 宋体 Std L"/>
        <w:b w:val="0"/>
        <w:i w:val="0"/>
        <w:sz w:val="24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1">
    <w:name w:val="标题 2 字符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7"/>
    <w:link w:val="3"/>
    <w:qFormat/>
    <w:uiPriority w:val="0"/>
    <w:rPr>
      <w:rFonts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4"/>
    <w:qFormat/>
    <w:uiPriority w:val="0"/>
    <w:rPr>
      <w:rFonts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1462</Characters>
  <Lines>100</Lines>
  <Paragraphs>28</Paragraphs>
  <TotalTime>13</TotalTime>
  <ScaleCrop>false</ScaleCrop>
  <LinksUpToDate>false</LinksUpToDate>
  <CharactersWithSpaces>1511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2023-04-25T04:59:00Z</dcterms:created>
  <dc:creator>于杰</dc:creator>
  <cp:lastModifiedBy>windy</cp:lastModifiedBy>
  <cp:lastPrinted>2024-08-13T03:07:00Z</cp:lastPrinted>
  <dcterms:modified xsi:type="dcterms:W3CDTF">2025-07-28T06:23:57Z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81255ADA1F804343A333998F03702769_13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